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4F0423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A6342">
        <w:rPr>
          <w:rStyle w:val="FontStyle11"/>
          <w:sz w:val="24"/>
          <w:szCs w:val="24"/>
          <w:lang w:val="bg-BG" w:eastAsia="bg-BG"/>
        </w:rPr>
        <w:t>1</w:t>
      </w:r>
      <w:r w:rsidR="009666E3">
        <w:rPr>
          <w:rStyle w:val="FontStyle11"/>
          <w:sz w:val="24"/>
          <w:szCs w:val="24"/>
          <w:lang w:val="bg-BG" w:eastAsia="bg-BG"/>
        </w:rPr>
        <w:t>7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0</w:t>
      </w:r>
      <w:r w:rsidR="00351703">
        <w:rPr>
          <w:rStyle w:val="FontStyle11"/>
          <w:color w:val="000000" w:themeColor="text1"/>
          <w:sz w:val="24"/>
          <w:szCs w:val="24"/>
          <w:lang w:val="bg-BG" w:eastAsia="bg-BG"/>
        </w:rPr>
        <w:t>7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2E0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C14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C14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9D428D" w:rsidRPr="00317BBF" w:rsidRDefault="009D428D" w:rsidP="009D428D">
      <w:pPr>
        <w:rPr>
          <w:rFonts w:ascii="Times New Roman" w:hAnsi="Times New Roman" w:cs="Times New Roman"/>
          <w:b/>
          <w:sz w:val="24"/>
          <w:szCs w:val="24"/>
        </w:rPr>
      </w:pP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215/03.11.2021г. в СИК – община Хасково;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216/04.11.2021г в СИК община Хасково;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Замени от КП „ГЕРБ-СДС“ в СИК- община Минерални бани  с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218/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4.1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.21;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Регистриране на застъпници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секционните избирателни комисии (СИК), образувани  на територията на РИК 29 – Хасково  в COVID отделения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заличаване на упълномощен представител на ПП „ДПС“</w:t>
      </w:r>
      <w:r w:rsidRPr="00654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228/05.11.2021г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 и определяне на резервни членове на СИК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СЕ! МУТРИ ВЪН!“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229/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5.1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234/ 06.11.2021 г. 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СИК в Община Свиленград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235/ 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236/06.11.2021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Ивайловград.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Минерални бани.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237/ 03.11.21г. в СИК – община Любимец.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238/06.11.2021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Харманли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239/06.11.2021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240/06.11.2021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членове на СИК.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Симеоновград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241/06.11.2021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045A8E" w:rsidRPr="00654895" w:rsidRDefault="00045A8E" w:rsidP="00045A8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в съставите на СИК в община Хасково с 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№ 242/07.11.2021г и поправка на техническа грешка с вх.№ 243/07.11.2021г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</w:p>
    <w:p w:rsidR="00012270" w:rsidRPr="00012270" w:rsidRDefault="00045A8E" w:rsidP="000122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в съставите на СИК в община Хасково с заявление вх.№ 245/07.11.2021г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</w:p>
    <w:p w:rsidR="00045A8E" w:rsidRPr="00B91F3F" w:rsidRDefault="00045A8E" w:rsidP="000122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012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Тополовград от </w:t>
      </w:r>
      <w:r w:rsidRPr="00012270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012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246/</w:t>
      </w:r>
      <w:r w:rsidRPr="000122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12270">
        <w:rPr>
          <w:rFonts w:ascii="Times New Roman" w:eastAsia="Times New Roman" w:hAnsi="Times New Roman" w:cs="Times New Roman"/>
          <w:sz w:val="24"/>
          <w:szCs w:val="24"/>
          <w:lang w:eastAsia="bg-BG"/>
        </w:rPr>
        <w:t>7.1</w:t>
      </w:r>
      <w:r w:rsidRPr="000122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12270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B91F3F" w:rsidRPr="00B91F3F" w:rsidRDefault="00B91F3F" w:rsidP="00B91F3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91F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членовете на СИК на територията на двадесет и девети изборен район- Хасково от РИК 29-Хасково</w:t>
      </w:r>
    </w:p>
    <w:p w:rsidR="00B91F3F" w:rsidRPr="00B91F3F" w:rsidRDefault="00B91F3F" w:rsidP="00B91F3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91F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на хартиени бюлетини на СИК, в които гласуването се извършва със СУЕМГ, и предаване на неизползваните хартиени бюлетини след приключване на изборния ден и отчитане на резултатите от СИК.</w:t>
      </w:r>
    </w:p>
    <w:p w:rsidR="00045A8E" w:rsidRPr="00654895" w:rsidRDefault="00045A8E" w:rsidP="00045A8E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016DF5" w:rsidRDefault="00DD164E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016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="00016D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016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215/04.11.2021г. в СИК – община Хасково.</w:t>
      </w:r>
    </w:p>
    <w:p w:rsidR="00016DF5" w:rsidRDefault="00016DF5" w:rsidP="0001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215/04.11.2021 г.  от упълномощен представител на партията, с което се иска замяна в състава на СИК – община Хасково, назначени с Решение № 79–ПВР/НС от 25.10.2021 г. на РИК 29 – Хасково.</w:t>
      </w:r>
    </w:p>
    <w:p w:rsidR="00016DF5" w:rsidRDefault="00016DF5" w:rsidP="0001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писмо вх.№ 247/07.11.2021г на РИК 29-Хасково представителят на партията уведомява РИК, че оттегля заявената замяна в секция 293400006, като моли Даниел Вълчев Тонев да остане член на СИК .</w:t>
      </w:r>
    </w:p>
    <w:p w:rsidR="00016DF5" w:rsidRDefault="00016DF5" w:rsidP="0001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29 - Хасково, като отчете, че са изпълнени изискванията на закона, счита, че искането следва да бъде  уважено, поради което и на основание  чл. 72, ал. 1,т. 4 и  т. 5 от ИК и Решение № 644-ПВР/НС от 29.09.2021 г. на ЦИК, РИК 29 - Хасково </w:t>
      </w:r>
    </w:p>
    <w:p w:rsidR="00016DF5" w:rsidRDefault="00016DF5" w:rsidP="00016D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16DF5" w:rsidRDefault="00016DF5" w:rsidP="0001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  <w:t xml:space="preserve">Извършва замяна в състава на следните СИК- община Хасково,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6B029C" w:rsidRDefault="006B029C" w:rsidP="0001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989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652"/>
        <w:gridCol w:w="860"/>
        <w:gridCol w:w="1632"/>
        <w:gridCol w:w="860"/>
        <w:gridCol w:w="3133"/>
      </w:tblGrid>
      <w:tr w:rsidR="006B029C" w:rsidTr="006B029C">
        <w:trPr>
          <w:gridAfter w:val="3"/>
          <w:wAfter w:w="5625" w:type="dxa"/>
          <w:trHeight w:val="309"/>
        </w:trPr>
        <w:tc>
          <w:tcPr>
            <w:tcW w:w="1852" w:type="dxa"/>
            <w:vMerge w:val="restart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shd w:val="clear" w:color="auto" w:fill="DDDDDD"/>
            <w:vAlign w:val="bottom"/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652" w:type="dxa"/>
            <w:vMerge w:val="restart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shd w:val="clear" w:color="auto" w:fill="DDDDDD"/>
            <w:vAlign w:val="bottom"/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860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shd w:val="clear" w:color="auto" w:fill="DDDDDD"/>
            <w:vAlign w:val="bottom"/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B029C" w:rsidTr="006B029C">
        <w:trPr>
          <w:trHeight w:val="309"/>
        </w:trPr>
        <w:tc>
          <w:tcPr>
            <w:tcW w:w="1852" w:type="dxa"/>
            <w:vMerge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  <w:hideMark/>
          </w:tcPr>
          <w:p w:rsidR="006B029C" w:rsidRDefault="006B029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52" w:type="dxa"/>
            <w:vMerge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  <w:hideMark/>
          </w:tcPr>
          <w:p w:rsidR="006B029C" w:rsidRDefault="006B029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DEE2E6"/>
              <w:left w:val="nil"/>
              <w:bottom w:val="nil"/>
              <w:right w:val="single" w:sz="8" w:space="0" w:color="DEE2E6"/>
            </w:tcBorders>
            <w:shd w:val="clear" w:color="auto" w:fill="DDDDDD"/>
            <w:vAlign w:val="bottom"/>
            <w:hideMark/>
          </w:tcPr>
          <w:p w:rsidR="006B029C" w:rsidRDefault="006B02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860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  <w:hideMark/>
          </w:tcPr>
          <w:p w:rsidR="006B029C" w:rsidRDefault="006B029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133" w:type="dxa"/>
            <w:tcBorders>
              <w:top w:val="single" w:sz="8" w:space="0" w:color="DEE2E6"/>
              <w:left w:val="nil"/>
              <w:bottom w:val="nil"/>
              <w:right w:val="single" w:sz="8" w:space="0" w:color="DEE2E6"/>
            </w:tcBorders>
            <w:shd w:val="clear" w:color="auto" w:fill="DDDDDD"/>
            <w:vAlign w:val="bottom"/>
            <w:hideMark/>
          </w:tcPr>
          <w:p w:rsidR="006B029C" w:rsidRDefault="006B02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Николов Апостолов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Николова Атанасова</w:t>
            </w:r>
          </w:p>
        </w:tc>
      </w:tr>
      <w:tr w:rsidR="006B029C" w:rsidTr="006B029C">
        <w:trPr>
          <w:trHeight w:val="34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Хубенова Будова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Хубинова Будова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Иванова Кирева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Николинка Иванова Кирева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Ангелов Костадинов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Кристиян Ангелов Костадинов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Красимирова Дамянова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Желязко Манолов Хубенов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Желко Манолов Хубинов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Георгиева Георгиева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Генчев Колев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Петров Петров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 Янков Грозев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Венета Вангелова Атанасова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Фикрие Хабил Фейзула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Антонио Николаев Николов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Еленка Димитрова Михайлова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Ванчев Вакрилов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Железанова Узунова</w:t>
            </w:r>
          </w:p>
        </w:tc>
      </w:tr>
      <w:tr w:rsidR="006B029C" w:rsidTr="006B029C">
        <w:trPr>
          <w:trHeight w:val="3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Бориславова Политова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29C" w:rsidRDefault="006B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Ванчев Вакрилов</w:t>
            </w:r>
          </w:p>
        </w:tc>
      </w:tr>
    </w:tbl>
    <w:p w:rsidR="00016DF5" w:rsidRDefault="00016DF5" w:rsidP="00016DF5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016DF5" w:rsidRDefault="00016DF5" w:rsidP="00016DF5">
      <w:pPr>
        <w:tabs>
          <w:tab w:val="left" w:pos="5385"/>
        </w:tabs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Уважава постъпилата молба с вх.№ 247/07.11.2021г от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КП„ДЕМОКРАТИЧНА БЪЛГАРИЯ – ОБЕДИНЕНИЕ“</w:t>
      </w:r>
    </w:p>
    <w:p w:rsidR="00016DF5" w:rsidRDefault="00016DF5" w:rsidP="00016DF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16DF5" w:rsidRDefault="00016DF5" w:rsidP="00016DF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16DF5" w:rsidRDefault="00016DF5" w:rsidP="00016DF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151D77" w:rsidRPr="00BC2687" w:rsidRDefault="00151D77" w:rsidP="00016DF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Бостанджиева-Китин,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Боряна Радкова Делчева, Ина Вескова Георгиева, Десислава Иванова Филипова-Рангелова, Даниел Михайлов Боботанов</w:t>
      </w:r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055FB4" w:rsidRPr="00616959" w:rsidRDefault="00FA6552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55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55FB4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55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055FB4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216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 w:rsidR="000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055FB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55FB4" w:rsidRPr="00616959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55FB4" w:rsidRPr="00616959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055FB4" w:rsidRDefault="00055FB4" w:rsidP="00055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55FB4" w:rsidRPr="006B00A9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572"/>
        <w:gridCol w:w="2270"/>
        <w:gridCol w:w="1572"/>
        <w:gridCol w:w="2619"/>
      </w:tblGrid>
      <w:tr w:rsidR="00B91F3F" w:rsidRPr="00651D38" w:rsidTr="00B91F3F">
        <w:trPr>
          <w:trHeight w:val="2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B91F3F" w:rsidRPr="00651D38" w:rsidTr="00B91F3F">
        <w:trPr>
          <w:trHeight w:val="4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Хака Мехмед Апти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Байрям Сабри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Байрям Сабри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Мустафа Мехмед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Колев Сапунджиев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Небибе Йълмаз Бейсим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Джансен Сеид Ахмед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Мине Сезгин Дурмуш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Мустафа Мехмед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Петев Ванчев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Хайритин Хайрула Ахмед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Ашкън Дурмушали Юсеин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Бакие Джелил Мехмед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Найме Сеид Таир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Небибе Йълмаз Бейсим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Елис Сабахтин Яшар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Рамадан Айше Рами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Колев Сапунджиев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Стайкова Пенкова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Иванова Ангелова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Петев Ванчев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Петева Ангелова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Нарин Неждат Мурад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Селями Кадир Сали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Исмет Чалъшкан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Гюлтен Шахин Юсуф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Бахтияр Реджеб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 Севтин Иса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Севджан Рафет Мехмед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Джан Недрет Байрамали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Кериме Реджеб Кадир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Ердинч Хамди Тасим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Николово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 Бонев Борисов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Тунджай Хълми Тасим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Подкрепа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Ердинч Хамди Тасим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Кънева Чакърова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Узунджово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Ангелова Велчева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Демир Божидаров Демирев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Узунджово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Тончо Илчев Алексиев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Станиславова Георгиева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Малево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Миткова Гигьова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Георгиев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Малево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Асенова Иванова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 Халил Али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Книжовник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Наско Иванов Несторов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Гергинов Димитров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Корен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Славчев Йорданов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Гюнер Расим Тасим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Орлово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Халибрям Мюмюн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Мюждат Неджатин Мюмюн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Зорница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Бейхан Бехайдин Есат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 Мустафа Али</w:t>
            </w:r>
          </w:p>
        </w:tc>
      </w:tr>
      <w:tr w:rsidR="00B91F3F" w:rsidRPr="00651D38" w:rsidTr="00B91F3F">
        <w:trPr>
          <w:trHeight w:val="2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Конуш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Айсел Неждет Шахин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3F" w:rsidRPr="00651D38" w:rsidRDefault="00B91F3F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1D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Руси Христов Велков</w:t>
            </w:r>
          </w:p>
        </w:tc>
      </w:tr>
    </w:tbl>
    <w:p w:rsidR="00055FB4" w:rsidRPr="00616959" w:rsidRDefault="00055FB4" w:rsidP="00055FB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55FB4" w:rsidRPr="00616959" w:rsidRDefault="00055FB4" w:rsidP="00055FB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55FB4" w:rsidRDefault="00055FB4" w:rsidP="00055FB4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Pr="00BC2687" w:rsidRDefault="00430347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FB4" w:rsidRPr="00F95E80" w:rsidRDefault="001024CB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055FB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055F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055FB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055F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Минерални бани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55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055FB4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055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055FB4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bg-BG"/>
        </w:rPr>
        <w:t>218/</w:t>
      </w:r>
      <w:r w:rsidR="00055F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55F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055FB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055FB4" w:rsidRPr="00F95E80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Минерални бани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055FB4" w:rsidRPr="00F95E80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55FB4" w:rsidRPr="00F95E80" w:rsidRDefault="00055FB4" w:rsidP="00055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55FB4" w:rsidRDefault="00055FB4" w:rsidP="00055FB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Минерални бани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055FB4" w:rsidRDefault="00055FB4" w:rsidP="00055FB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6" w:type="dxa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194"/>
        <w:gridCol w:w="2236"/>
        <w:gridCol w:w="1358"/>
        <w:gridCol w:w="3079"/>
      </w:tblGrid>
      <w:tr w:rsidR="007459A7" w:rsidRPr="007F0734" w:rsidTr="007459A7">
        <w:trPr>
          <w:trHeight w:val="30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7459A7" w:rsidRPr="007F0734" w:rsidTr="007459A7">
        <w:trPr>
          <w:trHeight w:val="301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7459A7" w:rsidRPr="007F0734" w:rsidTr="007459A7">
        <w:trPr>
          <w:trHeight w:val="2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29-19-00-005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с.Брястово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Ангелова Христова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Кристияна Димова Петрова</w:t>
            </w:r>
          </w:p>
        </w:tc>
      </w:tr>
      <w:tr w:rsidR="007459A7" w:rsidRPr="007F0734" w:rsidTr="007459A7">
        <w:trPr>
          <w:trHeight w:val="376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29-19-00-014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с.Ангел Войвода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A7" w:rsidRPr="007F0734" w:rsidRDefault="007459A7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0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Стойкова Мелева</w:t>
            </w:r>
          </w:p>
        </w:tc>
      </w:tr>
    </w:tbl>
    <w:p w:rsidR="00055FB4" w:rsidRDefault="00055FB4" w:rsidP="00055FB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FB4" w:rsidRDefault="00055FB4" w:rsidP="00055FB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FB4" w:rsidRPr="00F95E80" w:rsidRDefault="00055FB4" w:rsidP="00055FB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55FB4" w:rsidRPr="00F95E80" w:rsidRDefault="00055FB4" w:rsidP="00055FB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55FB4" w:rsidRDefault="00055FB4" w:rsidP="00055FB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055FB4" w:rsidRPr="001769C5" w:rsidRDefault="00151D77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55FB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055FB4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="00055FB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55FB4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055FB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055FB4" w:rsidRPr="001769C5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2 от 05.11.2021г. в 09:40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197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заявлението са приложени Декларации от лицата, заявени за регистрация като застъпници съгласно Приложение №56-ПВР/НС. Заявлението е подписано и подадено в РИК-29 Хасково от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Славейко Георгиев Иванов, в качеството му на преупълномощен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 Цветан Генчев Цветанов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Постъпила е и молба с вх.№ 226/05.11.2021г. от Станислав Леков Сталев, ЕГН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под номер 172 от представения списък на лицата, предложени за регистрация като застъпници, с която оттегля съгласието си да бъде регистриран като застъпник.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лицата предложени за застъпници: 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Златка Димитрова Миланова с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се установява, че е регистрирана като наблюдател от Сдружение на „Федерация на независимите студентски дружества“;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Недялко Георгиев Русев с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установява, че  е назначен за член на СИК 293300014; 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Петя Василева Атанасова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установи, че е назначена като член на СИК 290900058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055FB4" w:rsidRDefault="00055FB4" w:rsidP="00055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55FB4" w:rsidRDefault="00055FB4" w:rsidP="00055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93 /сто деветдесет и три/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Отказва да регистрира лицата: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Станислав Леков Сталев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3B24E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Златка Димитрова Миланова с ЕГН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**************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Недялко Георгиев Русев с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 Петя Василева Атанасова ЕГН </w:t>
      </w:r>
      <w:r w:rsidR="00B1600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</w:t>
      </w:r>
    </w:p>
    <w:p w:rsidR="00055FB4" w:rsidRPr="001769C5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055FB4" w:rsidRDefault="00055FB4" w:rsidP="00055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ЦИК, по реда на чл.73 ал.1 от ИК.</w:t>
      </w:r>
    </w:p>
    <w:p w:rsidR="001518A7" w:rsidRPr="00BC2687" w:rsidRDefault="001518A7" w:rsidP="005133FC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t xml:space="preserve">Решението е прието с </w:t>
      </w:r>
      <w:r>
        <w:rPr>
          <w:b/>
          <w:color w:val="000000" w:themeColor="text1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A449F7" w:rsidRDefault="00151D77" w:rsidP="00A449F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A449F7"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членовете на секционните избирателни комисии (СИК), </w:t>
      </w:r>
      <w:r w:rsidR="00A44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образувани </w:t>
      </w:r>
      <w:r w:rsidR="00A449F7"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РИК 29 – Хасково, при произвеждане </w:t>
      </w:r>
      <w:r w:rsidR="00A449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президент и вицепрезидент на републиката и на народни представители на 14 ноември 2021г</w:t>
      </w:r>
      <w:r w:rsidR="00A449F7"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COVID отделения</w:t>
      </w:r>
    </w:p>
    <w:p w:rsidR="00A449F7" w:rsidRPr="00C21FF4" w:rsidRDefault="00A449F7" w:rsidP="00A449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 основание чл.72, ал.1, т.6 от ИК , във връзка с чл.28,ал.4 от Закона за мерките и действията по време на извънредното положение, обявено с Решение на народното събрание от 13 март 2020г. , и за преодоляване на последиците, както и Решение на ЦИК № 831-ПВР/НС от 29.10.2021г.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A449F7" w:rsidRPr="00DF564C" w:rsidRDefault="00A449F7" w:rsidP="00A449F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49F7" w:rsidRPr="00DF564C" w:rsidRDefault="00A449F7" w:rsidP="00A4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брой на членовете на секционните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(СИК) за избиратели в COVID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образувани 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Районната избирателна комисия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Хасково 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президент и вицепрезидент на републиката и на народни представители на 14 ноември 2021г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A449F7" w:rsidRPr="00DF564C" w:rsidRDefault="00A449F7" w:rsidP="00A4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избирателни секции (СИК) в COVID отделения - броят на членовет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е 5.</w:t>
      </w: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120" w:rsidRDefault="00A449F7" w:rsidP="00A4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64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Решението на РИК29-Хасково, подлежи на обжалване в тридневен срок пред ЦИК, по реда на чл.73 ал.1 от ИК.</w:t>
      </w:r>
    </w:p>
    <w:p w:rsidR="001518A7" w:rsidRPr="00BC2687" w:rsidRDefault="001518A7" w:rsidP="00D5712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D57120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57120" w:rsidRPr="00BC2687" w:rsidRDefault="00D57120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A51" w:rsidRPr="009B4D81" w:rsidRDefault="00151D77" w:rsidP="00831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6A51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упълномощен представител на ПП „ДПС“ </w:t>
      </w:r>
      <w:r w:rsidR="002C6A51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="002C6A51" w:rsidRPr="009B4D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2C6A51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2C6A51" w:rsidRPr="009B4D81" w:rsidRDefault="002C6A51" w:rsidP="00FB3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29 Хасково е постъпило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ПП „ДПС“ с вх. № 228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.2021г., с което се иска заличаване на лицето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Семиха Халил Мюслюм с 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60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списъка на 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партията, обявен с Решение № 131 –ПВР/НС от 04.11.2021г  на РИК 29-Хасково </w:t>
      </w:r>
    </w:p>
    <w:p w:rsidR="002C6A51" w:rsidRPr="009B4D81" w:rsidRDefault="002C6A51" w:rsidP="00FB3E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A6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чл.70 ал.4 във връзка с 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B4D8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A62F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чл.124, ал.4 от ИК, РИК – 29 Хасково,</w:t>
      </w:r>
    </w:p>
    <w:p w:rsidR="002C6A51" w:rsidRPr="009B4D81" w:rsidRDefault="002C6A51" w:rsidP="002C6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D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C6A51" w:rsidRPr="009B4D81" w:rsidRDefault="002C6A51" w:rsidP="00FB3E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 от Списъка на упълномощените представители на ПП „ ДПС“ лицето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Семиха Халил Мюслюм с 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60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C6A51" w:rsidRPr="009B4D81" w:rsidRDefault="002C6A51" w:rsidP="00FB3E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29-Хасково, подлежи на обжалване в тридневен срок пред ЦИК, по реда на чл.73 ал.1 от ИК.</w:t>
      </w:r>
    </w:p>
    <w:p w:rsidR="001518A7" w:rsidRPr="00BC2687" w:rsidRDefault="001518A7" w:rsidP="0001589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C61A9" w:rsidRPr="00BC2687" w:rsidRDefault="00CC61A9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CE" w:rsidRPr="00F95E80" w:rsidRDefault="008B74A0" w:rsidP="00FB3E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030ECE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030E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030ECE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030E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3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030ECE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03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ИЗПРАВИ СЕ! МУТРИ ВЪН!</w:t>
      </w:r>
      <w:r w:rsidR="00030ECE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>229/</w:t>
      </w:r>
      <w:r w:rsidR="00030E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30E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30ECE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030EC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030ECE" w:rsidRPr="00F95E80" w:rsidRDefault="00030ECE" w:rsidP="00030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ИЗПРАВИ СЕ! МУТРИ ВЪН!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  <w:r w:rsidRPr="00910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определяне на резервни членове на СИК от квотата на същата коалиция на територията на община Димитровград.</w:t>
      </w:r>
    </w:p>
    <w:p w:rsidR="00030ECE" w:rsidRPr="00F95E80" w:rsidRDefault="00030ECE" w:rsidP="00030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30ECE" w:rsidRPr="00F95E80" w:rsidRDefault="00030ECE" w:rsidP="00030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30ECE" w:rsidRDefault="00030ECE" w:rsidP="00030EC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ИЗПРАВИ СЕ! МУТРИ ВЪН!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10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642"/>
        <w:gridCol w:w="2226"/>
        <w:gridCol w:w="1247"/>
        <w:gridCol w:w="2550"/>
      </w:tblGrid>
      <w:tr w:rsidR="00B16008" w:rsidRPr="00910256" w:rsidTr="00B16008">
        <w:trPr>
          <w:trHeight w:val="3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B16008" w:rsidRPr="00910256" w:rsidTr="00B16008">
        <w:trPr>
          <w:trHeight w:val="338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B16008" w:rsidRPr="00910256" w:rsidTr="00B16008">
        <w:trPr>
          <w:trHeight w:val="8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Венко Павлов Монев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08" w:rsidRPr="00910256" w:rsidRDefault="00B16008" w:rsidP="000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8" w:rsidRPr="00910256" w:rsidRDefault="00B1600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Катя Георгиева Илиева </w:t>
            </w:r>
          </w:p>
        </w:tc>
      </w:tr>
    </w:tbl>
    <w:p w:rsidR="00030ECE" w:rsidRDefault="00030ECE" w:rsidP="00030EC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ECE" w:rsidRPr="00F95E80" w:rsidRDefault="00030ECE" w:rsidP="00030EC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30ECE" w:rsidRDefault="00030ECE" w:rsidP="00030EC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30ECE" w:rsidRDefault="00030ECE" w:rsidP="00030EC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ECE" w:rsidRDefault="00030ECE" w:rsidP="00030ECE">
      <w:pPr>
        <w:pStyle w:val="a5"/>
        <w:shd w:val="clear" w:color="auto" w:fill="FFFFFF"/>
        <w:spacing w:after="150" w:line="240" w:lineRule="auto"/>
        <w:ind w:hanging="1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Определя 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ИЗПРАВИ СЕ! МУТРИ ВЪН!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FE75BD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8162" w:type="dxa"/>
        <w:tblInd w:w="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0"/>
        <w:gridCol w:w="1892"/>
      </w:tblGrid>
      <w:tr w:rsidR="00A23204" w:rsidRPr="00F128FE" w:rsidTr="00A23204">
        <w:trPr>
          <w:trHeight w:val="286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Три имена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Партия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Васкова Демирева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Георгиева Джьркова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Кънчева Стоянова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Даниела Атанасова Попова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Даяна Михайлова Гюлева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Динчо Демирев Демирев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Гергана Вълкова Григорова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  <w:tr w:rsidR="00A23204" w:rsidRPr="00F128FE" w:rsidTr="00A23204">
        <w:trPr>
          <w:trHeight w:val="2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Виолета Иванова Ангелова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04" w:rsidRPr="00F128FE" w:rsidRDefault="00A23204" w:rsidP="00023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28FE">
              <w:rPr>
                <w:rFonts w:ascii="Calibri" w:eastAsia="Times New Roman" w:hAnsi="Calibri" w:cs="Calibri"/>
                <w:color w:val="000000"/>
                <w:lang w:eastAsia="bg-BG"/>
              </w:rPr>
              <w:t>ИСМВ</w:t>
            </w:r>
          </w:p>
        </w:tc>
      </w:tr>
    </w:tbl>
    <w:p w:rsidR="00030ECE" w:rsidRPr="00FE75BD" w:rsidRDefault="00030ECE" w:rsidP="00030EC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1817" w:rsidRDefault="00030ECE" w:rsidP="007638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7B14C3" w:rsidRDefault="001518A7" w:rsidP="00903C7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03C79" w:rsidRDefault="00903C79" w:rsidP="00903C79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8E09EC" w:rsidRPr="00FB5EFA" w:rsidRDefault="008B74A0" w:rsidP="00FB3E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E09EC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E09EC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8E09EC" w:rsidRPr="00FB5EFA" w:rsidRDefault="008E09EC" w:rsidP="008E0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09EC" w:rsidRPr="00FB5EFA" w:rsidRDefault="008E09EC" w:rsidP="008E0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8E09EC" w:rsidRPr="00FB5EFA" w:rsidRDefault="008E09EC" w:rsidP="008E09EC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           РЕШИ:</w:t>
      </w:r>
    </w:p>
    <w:p w:rsidR="008E09EC" w:rsidRDefault="008E09EC" w:rsidP="008E09EC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81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13"/>
        <w:gridCol w:w="2578"/>
        <w:gridCol w:w="1450"/>
        <w:gridCol w:w="2494"/>
      </w:tblGrid>
      <w:tr w:rsidR="00582F5B" w:rsidTr="00582F5B">
        <w:trPr>
          <w:trHeight w:val="135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</w:tr>
      <w:tr w:rsidR="00582F5B" w:rsidTr="00582F5B">
        <w:trPr>
          <w:trHeight w:val="135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7B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582F5B" w:rsidTr="00582F5B">
        <w:trPr>
          <w:trHeight w:val="154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293400052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82F5B" w:rsidRPr="003F7B0D" w:rsidRDefault="00582F5B" w:rsidP="00023399">
            <w:r w:rsidRPr="003F7B0D">
              <w:t>Хасково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Митко Колев Колев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Делчо Стоянов Тодоров</w:t>
            </w:r>
          </w:p>
        </w:tc>
      </w:tr>
      <w:tr w:rsidR="00582F5B" w:rsidTr="00582F5B">
        <w:trPr>
          <w:trHeight w:val="16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293400093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82F5B" w:rsidRPr="003F7B0D" w:rsidRDefault="00582F5B" w:rsidP="00023399">
            <w:r w:rsidRPr="003F7B0D">
              <w:t>Хасково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Лозка Йорданова Колева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ind w:hanging="9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Иван Николаев Колев</w:t>
            </w:r>
          </w:p>
        </w:tc>
      </w:tr>
      <w:tr w:rsidR="00582F5B" w:rsidTr="00582F5B">
        <w:trPr>
          <w:trHeight w:val="64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293400051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82F5B" w:rsidRPr="003F7B0D" w:rsidRDefault="00582F5B" w:rsidP="00023399">
            <w:r w:rsidRPr="003F7B0D">
              <w:t>Хасково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Иванка Петкова Йорданова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B" w:rsidRPr="003F7B0D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B0D">
              <w:rPr>
                <w:rFonts w:ascii="Calibri" w:hAnsi="Calibri" w:cs="Calibri"/>
                <w:color w:val="000000"/>
                <w:sz w:val="18"/>
                <w:szCs w:val="18"/>
              </w:rPr>
              <w:t>Катя Атанасова Петкова</w:t>
            </w:r>
          </w:p>
        </w:tc>
      </w:tr>
    </w:tbl>
    <w:p w:rsidR="008E09EC" w:rsidRDefault="008E09EC" w:rsidP="008E09E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9EC" w:rsidRPr="00FB5EFA" w:rsidRDefault="008E09EC" w:rsidP="008E09E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E09EC" w:rsidRPr="00FB5EFA" w:rsidRDefault="008E09EC" w:rsidP="008E09E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E09EC" w:rsidRDefault="008E09EC" w:rsidP="008E09E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2B8" w:rsidRPr="00FB5EFA" w:rsidRDefault="00F7453A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202B8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235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202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202B8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5202B8" w:rsidRPr="00FB5EFA" w:rsidRDefault="005202B8" w:rsidP="00520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235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Свиленград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02B8" w:rsidRPr="00FB5EFA" w:rsidRDefault="005202B8" w:rsidP="00520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5202B8" w:rsidRPr="00FB5EFA" w:rsidRDefault="005202B8" w:rsidP="005202B8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5202B8" w:rsidRDefault="005202B8" w:rsidP="005202B8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96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2410"/>
        <w:gridCol w:w="992"/>
        <w:gridCol w:w="2268"/>
      </w:tblGrid>
      <w:tr w:rsidR="00582F5B" w:rsidTr="00582F5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582F5B" w:rsidTr="00582F5B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582F5B" w:rsidTr="00582F5B">
        <w:trPr>
          <w:trHeight w:val="334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Студена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Янка Милева Апостолова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2F5B" w:rsidRDefault="00582F5B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Борисова Кокошарова</w:t>
            </w:r>
          </w:p>
        </w:tc>
      </w:tr>
    </w:tbl>
    <w:p w:rsidR="005202B8" w:rsidRPr="000C3CE0" w:rsidRDefault="005202B8" w:rsidP="00520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02B8" w:rsidRPr="00FB5EFA" w:rsidRDefault="005202B8" w:rsidP="005202B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202B8" w:rsidRPr="00FB5EFA" w:rsidRDefault="005202B8" w:rsidP="005202B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202B8" w:rsidRDefault="005202B8" w:rsidP="005202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3817A9" w:rsidRPr="00BC2687" w:rsidRDefault="003817A9" w:rsidP="003817A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0A" w:rsidRPr="00F95E80" w:rsidRDefault="005A6342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D3030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3030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D3030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="00D3030A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D3030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30A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3030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D30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236/06</w:t>
      </w:r>
      <w:r w:rsidR="00D3030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D3030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030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3030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D3030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D3030A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Хасково,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030A" w:rsidRPr="00F95E80" w:rsidRDefault="00D3030A" w:rsidP="00D3030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D3030A" w:rsidRPr="00F95E80" w:rsidRDefault="00D3030A" w:rsidP="00D3030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3030A" w:rsidRPr="00775AD4" w:rsidRDefault="00D3030A" w:rsidP="00D3030A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Хасково,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182"/>
        <w:gridCol w:w="2220"/>
      </w:tblGrid>
      <w:tr w:rsidR="00582F5B" w:rsidRPr="00310868" w:rsidTr="00582F5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582F5B" w:rsidRPr="00310868" w:rsidTr="00582F5B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Георгиев Райков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Гочева Дечева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Илиева Илиева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Кавракирова Николова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Димитрова Иванова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Рашкова Йовчева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Боянова Димитрова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Жаклин Левон Тонгурян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Кичка Ванчева Трендафилова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Петкова Георгиева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Милков Делчев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Йорданова Димитрова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Иванов Атанасов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Георгиев Райков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Ганчева Христова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Кръстанова Георгиева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Точо Вълчев Точев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Стефанова Стойчева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Николова Грудева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Мария Делчева Петрова 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Широка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Методиева Петкова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Пенков Карев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Горно Войводино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Айсел Неждет Шахин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Неждет Джаматин Ферат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Войводово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Неждет Джаматин Ферат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Айсел Неждет Шахин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Миткова Чолакова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Карина Живкова Желева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Големанци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Николаева Атанасова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Красимирова Георгиева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Долно Големанци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Бойков Иванов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Ангелова Димитрова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29-34-00-145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Зорница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Стайкова Петкова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 Росенов Ребрев</w:t>
            </w:r>
          </w:p>
        </w:tc>
      </w:tr>
      <w:tr w:rsidR="00582F5B" w:rsidRPr="00310868" w:rsidTr="00582F5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Зорница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 Росенов Ребрев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F5B" w:rsidRPr="00310868" w:rsidRDefault="00582F5B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Стайкова Петкова</w:t>
            </w:r>
          </w:p>
        </w:tc>
      </w:tr>
    </w:tbl>
    <w:p w:rsidR="00D3030A" w:rsidRPr="00612A3F" w:rsidRDefault="00D3030A" w:rsidP="00D30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30A" w:rsidRDefault="00D3030A" w:rsidP="00D3030A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назначаването на Йордан Василев Вълков с ЕГН: </w:t>
      </w:r>
      <w:r w:rsidR="00582F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29-34-00-109,  тъй като същият е вече назначен за член на СИК № 29-34-00-109 с Решение № 90-ПВР/НС от 30.10.2021 г. на РИК 29 – Хасково.</w:t>
      </w:r>
    </w:p>
    <w:p w:rsidR="00D3030A" w:rsidRDefault="00D3030A" w:rsidP="00D3030A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назначаването на Кирилка Василева Атанасова с ЕГН: </w:t>
      </w:r>
      <w:r w:rsidR="00582F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на СИК 29-34-00-110, тъй като същата е назначена за председател на СИК 29-34-00-110 с Решение № 90-ПВР/НС от 30.10.2021 г. на РИК 29 – Хасково.</w:t>
      </w:r>
    </w:p>
    <w:p w:rsidR="00D3030A" w:rsidRDefault="00D3030A" w:rsidP="00D3030A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назначаването на Диян Янчев Димов с ЕГН: </w:t>
      </w:r>
      <w:r w:rsidR="00582F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на СИК 29-34-00-141, тъй като същият вече е назначен с Решение № 111-ПВР/НС от 03.11.2021 г. на РИК 29 – Хасково.</w:t>
      </w:r>
    </w:p>
    <w:p w:rsidR="00D3030A" w:rsidRDefault="00D3030A" w:rsidP="00D3030A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30A" w:rsidRPr="00F95E80" w:rsidRDefault="00D3030A" w:rsidP="00D3030A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3030A" w:rsidRPr="00F95E80" w:rsidRDefault="00D3030A" w:rsidP="00D3030A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3030A" w:rsidRDefault="00D3030A" w:rsidP="00D303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330F06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</w:t>
      </w:r>
      <w:r w:rsidR="005A6342" w:rsidRPr="006E4E9C">
        <w:rPr>
          <w:rStyle w:val="FontStyle12"/>
          <w:b/>
          <w:color w:val="000000" w:themeColor="text1"/>
          <w:sz w:val="24"/>
          <w:szCs w:val="24"/>
        </w:rPr>
        <w:t>:</w:t>
      </w:r>
      <w:r w:rsidR="005A6342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D53F6C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3030A" w:rsidRPr="00616959" w:rsidRDefault="005A6342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2615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903C79">
        <w:rPr>
          <w:rStyle w:val="FontStyle12"/>
          <w:b/>
          <w:sz w:val="24"/>
          <w:szCs w:val="24"/>
        </w:rPr>
        <w:t>:</w:t>
      </w:r>
      <w:r w:rsidR="00F1528C" w:rsidRPr="00903C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D3030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0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Ивайловград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60–ПВР/НС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3030A" w:rsidRDefault="00D3030A" w:rsidP="00D3030A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СИК- община 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сково,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8919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47"/>
        <w:gridCol w:w="2352"/>
        <w:gridCol w:w="1353"/>
        <w:gridCol w:w="1912"/>
      </w:tblGrid>
      <w:tr w:rsidR="00266560" w:rsidTr="00266560">
        <w:trPr>
          <w:trHeight w:val="310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266560" w:rsidTr="00266560">
        <w:trPr>
          <w:trHeight w:val="310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ind w:left="-240" w:firstLine="24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266560" w:rsidTr="00266560">
        <w:trPr>
          <w:trHeight w:val="419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Ивайловград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Атанасова Мутафчиева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6560" w:rsidRDefault="0026656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Василев Петров</w:t>
            </w:r>
          </w:p>
        </w:tc>
      </w:tr>
    </w:tbl>
    <w:p w:rsidR="00D3030A" w:rsidRPr="00616959" w:rsidRDefault="00D3030A" w:rsidP="00D3030A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030A" w:rsidRPr="00616959" w:rsidRDefault="00D3030A" w:rsidP="00D3030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3030A" w:rsidRPr="00616959" w:rsidRDefault="00D3030A" w:rsidP="00D3030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7E62C0" w:rsidRPr="00903C79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5A6342" w:rsidRPr="00BC2687" w:rsidRDefault="005A6342" w:rsidP="008A261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3030A" w:rsidRPr="00616959" w:rsidRDefault="005A6342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D3030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237/ 06.11.21г. в СИК – о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D3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Минерални бани</w:t>
      </w:r>
      <w:r w:rsidR="00D3030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Минерални бани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D3030A" w:rsidRPr="00616959" w:rsidRDefault="00D3030A" w:rsidP="00D30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3030A" w:rsidRDefault="00D3030A" w:rsidP="00D3030A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Минерални бани,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25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676"/>
        <w:gridCol w:w="2513"/>
        <w:gridCol w:w="1173"/>
        <w:gridCol w:w="2514"/>
      </w:tblGrid>
      <w:tr w:rsidR="00022230" w:rsidTr="00022230">
        <w:trPr>
          <w:trHeight w:val="286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22230" w:rsidTr="00022230">
        <w:trPr>
          <w:trHeight w:val="286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022230" w:rsidTr="00022230">
        <w:trPr>
          <w:trHeight w:val="301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Сърница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Нефизе Мустафа Смаил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Себат Ремзи Рамадан</w:t>
            </w:r>
          </w:p>
        </w:tc>
      </w:tr>
      <w:tr w:rsidR="00022230" w:rsidTr="00022230">
        <w:trPr>
          <w:trHeight w:val="357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Караманци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Юксел Ахмед  Кърмъзъ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Севдие Факри Мехмед</w:t>
            </w:r>
          </w:p>
        </w:tc>
      </w:tr>
      <w:tr w:rsidR="00022230" w:rsidTr="00022230">
        <w:trPr>
          <w:trHeight w:val="301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Караманци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Фикрие Шенол Фикри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Мюджейтин Ружди Раим</w:t>
            </w:r>
          </w:p>
        </w:tc>
      </w:tr>
      <w:tr w:rsidR="00022230" w:rsidTr="00022230">
        <w:trPr>
          <w:trHeight w:val="301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Винево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 Юсеин Кърмъзъ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30" w:rsidRDefault="00022230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Мюргиян Сунай Раим</w:t>
            </w:r>
          </w:p>
        </w:tc>
      </w:tr>
    </w:tbl>
    <w:p w:rsidR="00D3030A" w:rsidRPr="00D54330" w:rsidRDefault="00D3030A" w:rsidP="00D30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030A" w:rsidRPr="00616959" w:rsidRDefault="00D3030A" w:rsidP="00D3030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3030A" w:rsidRPr="00616959" w:rsidRDefault="00D3030A" w:rsidP="00D3030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3030A" w:rsidRDefault="00D3030A" w:rsidP="00D3030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8A261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8C0201" w:rsidRPr="00616959" w:rsidRDefault="005A6342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0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C020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C020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8C020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C0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237/ 06.11.21г. в СИК – о</w:t>
      </w:r>
      <w:r w:rsidR="008C020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C0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8C020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C0201" w:rsidRPr="00616959" w:rsidRDefault="008C0201" w:rsidP="008C02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C0201" w:rsidRPr="00616959" w:rsidRDefault="008C0201" w:rsidP="008C02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C0201" w:rsidRPr="00616959" w:rsidRDefault="008C0201" w:rsidP="008C0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C0201" w:rsidRDefault="008C0201" w:rsidP="008C020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Любимец,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7763" w:type="dxa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376"/>
        <w:gridCol w:w="2119"/>
        <w:gridCol w:w="1134"/>
        <w:gridCol w:w="1977"/>
      </w:tblGrid>
      <w:tr w:rsidR="00AE4657" w:rsidTr="00AE4657">
        <w:trPr>
          <w:trHeight w:val="290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AE4657" w:rsidTr="00AE4657">
        <w:trPr>
          <w:trHeight w:val="305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AE4657" w:rsidTr="00AE4657">
        <w:trPr>
          <w:trHeight w:val="334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291700020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Васково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Стивън Живков Костадинов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Моника Дианова Ганчева</w:t>
            </w:r>
          </w:p>
        </w:tc>
      </w:tr>
      <w:tr w:rsidR="00AE4657" w:rsidTr="00AE4657">
        <w:trPr>
          <w:trHeight w:val="362"/>
        </w:trPr>
        <w:tc>
          <w:tcPr>
            <w:tcW w:w="115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291700010</w:t>
            </w:r>
          </w:p>
        </w:tc>
        <w:tc>
          <w:tcPr>
            <w:tcW w:w="137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Любимец</w:t>
            </w:r>
          </w:p>
        </w:tc>
        <w:tc>
          <w:tcPr>
            <w:tcW w:w="211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Антония Георгиева Камберова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Мариета Тенчева Митева</w:t>
            </w:r>
          </w:p>
        </w:tc>
      </w:tr>
    </w:tbl>
    <w:p w:rsidR="008C0201" w:rsidRPr="00D54330" w:rsidRDefault="008C0201" w:rsidP="008C0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0201" w:rsidRPr="00616959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C0201" w:rsidRPr="00616959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723EA3" w:rsidRDefault="008C0201" w:rsidP="008C020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A6342" w:rsidRPr="00BC2687" w:rsidRDefault="005A6342" w:rsidP="008A261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6D6DBF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8C0201" w:rsidRPr="00C21FF4" w:rsidRDefault="005A6342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C0201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238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8C0201" w:rsidRPr="00C21FF4" w:rsidRDefault="008C0201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238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Хасково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A55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25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0201" w:rsidRPr="00C21FF4" w:rsidRDefault="008C0201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C0201" w:rsidRPr="00C21FF4" w:rsidRDefault="008C0201" w:rsidP="008C0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C0201" w:rsidRPr="00C21FF4" w:rsidRDefault="008C0201" w:rsidP="008C020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състава на следните СИК 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874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39"/>
        <w:gridCol w:w="2345"/>
        <w:gridCol w:w="1172"/>
        <w:gridCol w:w="2511"/>
      </w:tblGrid>
      <w:tr w:rsidR="00AE4657" w:rsidTr="00AE4657">
        <w:trPr>
          <w:trHeight w:val="27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AE4657" w:rsidTr="00AE4657">
        <w:trPr>
          <w:trHeight w:val="27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AE4657" w:rsidTr="00AE4657">
        <w:trPr>
          <w:trHeight w:val="377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293400005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Стойков Траков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Недялкова Панева</w:t>
            </w:r>
          </w:p>
        </w:tc>
      </w:tr>
      <w:tr w:rsidR="00AE4657" w:rsidTr="00AE4657">
        <w:trPr>
          <w:trHeight w:val="27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Данаил Костадинов Атанасов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Стайка Георгиева Янкова</w:t>
            </w:r>
          </w:p>
        </w:tc>
      </w:tr>
      <w:tr w:rsidR="00AE4657" w:rsidTr="00AE4657">
        <w:trPr>
          <w:trHeight w:val="27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Илия Атанасов Гинев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57" w:rsidRDefault="00AE4657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Веселина Венциславова Чукарова</w:t>
            </w:r>
          </w:p>
        </w:tc>
      </w:tr>
    </w:tbl>
    <w:p w:rsidR="008C0201" w:rsidRPr="00C21FF4" w:rsidRDefault="008C0201" w:rsidP="008C0201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201" w:rsidRPr="00C21FF4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</w:p>
    <w:p w:rsidR="008C0201" w:rsidRPr="00C21FF4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93D58" w:rsidRPr="00C21FF4" w:rsidRDefault="008C0201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6342" w:rsidRPr="00BC2687" w:rsidRDefault="005A6342" w:rsidP="008A261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8C0201" w:rsidRPr="00C21FF4" w:rsidRDefault="005A6342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C0201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239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C0201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8C0201" w:rsidRPr="00C21FF4" w:rsidRDefault="008C0201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239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Харманли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A55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19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0201" w:rsidRPr="00C21FF4" w:rsidRDefault="008C0201" w:rsidP="008C02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C0201" w:rsidRPr="00C21FF4" w:rsidRDefault="008C0201" w:rsidP="008C0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C0201" w:rsidRPr="00C21FF4" w:rsidRDefault="008C0201" w:rsidP="008C020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състава на следните СИК 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884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59"/>
        <w:gridCol w:w="2161"/>
        <w:gridCol w:w="998"/>
        <w:gridCol w:w="2327"/>
      </w:tblGrid>
      <w:tr w:rsidR="00023399" w:rsidTr="00023399">
        <w:trPr>
          <w:trHeight w:val="3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23399" w:rsidTr="00023399">
        <w:trPr>
          <w:trHeight w:val="3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023399" w:rsidTr="00023399">
        <w:trPr>
          <w:trHeight w:val="4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Венков Ангелов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Красимирова Георгиева</w:t>
            </w:r>
          </w:p>
        </w:tc>
      </w:tr>
      <w:tr w:rsidR="00023399" w:rsidTr="00023399">
        <w:trPr>
          <w:trHeight w:val="3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Красимирова Георгиева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Венков Ангелов</w:t>
            </w:r>
          </w:p>
        </w:tc>
      </w:tr>
    </w:tbl>
    <w:p w:rsidR="008C0201" w:rsidRPr="00182C7D" w:rsidRDefault="008C0201" w:rsidP="008C0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201" w:rsidRPr="00C21FF4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C0201" w:rsidRPr="00C21FF4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C0201" w:rsidRPr="00C21FF4" w:rsidRDefault="008C0201" w:rsidP="008C02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A85AE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201" w:rsidRPr="00FB5EFA" w:rsidRDefault="008A2615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C0201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240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020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C020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8C0201" w:rsidRPr="00FB5EFA" w:rsidRDefault="008C0201" w:rsidP="008C02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Минерални бани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0201" w:rsidRPr="00FB5EFA" w:rsidRDefault="008C0201" w:rsidP="008C02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8C0201" w:rsidRPr="00FB5EFA" w:rsidRDefault="008C0201" w:rsidP="008C0201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8C0201" w:rsidRDefault="008C0201" w:rsidP="008C020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99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581"/>
        <w:gridCol w:w="2284"/>
        <w:gridCol w:w="879"/>
        <w:gridCol w:w="2811"/>
      </w:tblGrid>
      <w:tr w:rsidR="00023399" w:rsidTr="00023399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23399" w:rsidTr="00023399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023399" w:rsidTr="00023399">
        <w:trPr>
          <w:trHeight w:val="29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Татарево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Павлина Асенова Демирева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Мирослав Йорданов Родоплиев</w:t>
            </w:r>
          </w:p>
        </w:tc>
      </w:tr>
      <w:tr w:rsidR="00023399" w:rsidTr="00023399">
        <w:trPr>
          <w:trHeight w:val="31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Сърница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Динков Василев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Юсеин Неджмитин Юсеин</w:t>
            </w:r>
          </w:p>
        </w:tc>
      </w:tr>
      <w:tr w:rsidR="00023399" w:rsidTr="00023399">
        <w:trPr>
          <w:trHeight w:val="37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Ангел войвода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Петър Ников Христозов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 Салим Ариф</w:t>
            </w:r>
          </w:p>
        </w:tc>
      </w:tr>
      <w:tr w:rsidR="00023399" w:rsidTr="00023399">
        <w:trPr>
          <w:trHeight w:val="314"/>
        </w:trPr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Боян Ботево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Златко Митков Сираков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Семиха Халил Мюслюм</w:t>
            </w:r>
          </w:p>
        </w:tc>
      </w:tr>
      <w:tr w:rsidR="00023399" w:rsidTr="00023399">
        <w:trPr>
          <w:trHeight w:val="520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Динков Василев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 Мирчева Ангелова - Кямил</w:t>
            </w:r>
          </w:p>
        </w:tc>
      </w:tr>
    </w:tbl>
    <w:p w:rsidR="008C0201" w:rsidRPr="000D6F26" w:rsidRDefault="008C0201" w:rsidP="008C020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201" w:rsidRPr="00FB5EFA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C0201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C0201" w:rsidRPr="00FB5EFA" w:rsidRDefault="008C0201" w:rsidP="008C020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201" w:rsidRDefault="008C0201" w:rsidP="008C02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430" w:rsidRDefault="008A2615" w:rsidP="00592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14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членове на СИК.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– Хасково служебно установи по отношение на членове на СИК несъвместимост по смисъла на ИК и настъпила смърт: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290900078 лицето Тодорка Тотева Иванова е регистрирана освен като член на СИК и като наблюдател.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293400149 лицето Милен Дончев Христов е регистриран освен като член на СИК и като кандидат за народен представител от ПП „БЪЛГАРСКА ПРОГРЕСИВНА ЛИНИЯ“ .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292800040 лицето Росица Господинова Личева е починала.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СИК 293200022 лицето Мария Петрова Димитрова е починала.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и на основание чл. 72, ал. 1, т. 1 и т. 5 във връзка с чл. 51, ал. 2, т. 5 и т. 8 от ИК РИК 29 – Хасково</w:t>
      </w:r>
    </w:p>
    <w:p w:rsidR="00E11430" w:rsidRPr="004C692A" w:rsidRDefault="00E11430" w:rsidP="00E1143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6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 на: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290900078 лицето Тодорка Тотева Иванова;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293400149 лицето Милен Дончев Христов;</w:t>
      </w:r>
    </w:p>
    <w:p w:rsidR="00E11430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292800040 лицето Росица Господинова Личева;</w:t>
      </w:r>
    </w:p>
    <w:p w:rsidR="00E11430" w:rsidRPr="00FB5EFA" w:rsidRDefault="00E11430" w:rsidP="00E114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293200022 лицето Мария Петрова Димитрова.</w:t>
      </w:r>
    </w:p>
    <w:p w:rsidR="00E11430" w:rsidRDefault="00E11430" w:rsidP="00E114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1C" w:rsidRPr="00F95E80" w:rsidRDefault="008A2615" w:rsidP="00592F0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031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26031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26031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260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="0026031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6031C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26031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031C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26031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260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241/06</w:t>
      </w:r>
      <w:r w:rsidR="0026031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26031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031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6031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26031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031C" w:rsidRPr="00F95E80" w:rsidRDefault="0026031C" w:rsidP="002603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26031C" w:rsidRDefault="0026031C" w:rsidP="0026031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6031C" w:rsidRPr="004C7CFE" w:rsidRDefault="0026031C" w:rsidP="0026031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Симеоновград, по предложение на упълномощения представител на </w:t>
      </w:r>
      <w:r w:rsidRPr="004C7C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48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897"/>
        <w:gridCol w:w="2069"/>
        <w:gridCol w:w="1379"/>
        <w:gridCol w:w="1897"/>
      </w:tblGrid>
      <w:tr w:rsidR="00023399" w:rsidTr="007367B9">
        <w:trPr>
          <w:trHeight w:val="2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023399" w:rsidTr="007367B9">
        <w:trPr>
          <w:trHeight w:val="461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292900006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Симеоновград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 Делчева Стайкова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 председател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Господинов Ташев</w:t>
            </w:r>
          </w:p>
        </w:tc>
      </w:tr>
      <w:tr w:rsidR="00023399" w:rsidTr="007367B9">
        <w:trPr>
          <w:trHeight w:val="9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292900009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3399" w:rsidRPr="00286170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с.Свирково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 Красенов Точев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 председател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99" w:rsidRDefault="00023399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Митева Точева</w:t>
            </w:r>
          </w:p>
        </w:tc>
      </w:tr>
    </w:tbl>
    <w:p w:rsidR="0026031C" w:rsidRDefault="0026031C" w:rsidP="0026031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031C" w:rsidRPr="00F95E80" w:rsidRDefault="0026031C" w:rsidP="0026031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6031C" w:rsidRPr="00F95E80" w:rsidRDefault="0026031C" w:rsidP="0026031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6031C" w:rsidRDefault="0026031C" w:rsidP="002603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1C" w:rsidRPr="001769C5" w:rsidRDefault="008A2615" w:rsidP="00C969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031C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26031C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26031C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26031C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6031C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6031C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26031C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</w:p>
    <w:p w:rsidR="0026031C" w:rsidRPr="001769C5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880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Иванка Стефанова Лангарова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лицет</w:t>
      </w:r>
      <w:r w:rsidR="00A3326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 Тодорка Митева Вълчева с ЕГН ****************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предложена за регистрация като застъпник от коалицията се установи че е регистрирана като член в СИК 293000025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26031C" w:rsidRDefault="0026031C" w:rsidP="00260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420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седемдесет и пет/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26031C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Отказва да регистрира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Тодорка Митева Вълчева с ЕГН </w:t>
      </w:r>
      <w:r w:rsidR="00A3326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6031C" w:rsidRPr="001769C5" w:rsidRDefault="0026031C" w:rsidP="00260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26031C" w:rsidRDefault="0026031C" w:rsidP="002603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0B8" w:rsidRPr="00F95E80" w:rsidRDefault="008A2615" w:rsidP="00C969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70B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370B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370B8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="00C370B8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C370B8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70B8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C370B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C37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242/07</w:t>
      </w:r>
      <w:r w:rsidR="00C370B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370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370B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370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370B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370B8" w:rsidRDefault="00C370B8" w:rsidP="00C37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Хасково,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0B8" w:rsidRPr="00F95E80" w:rsidRDefault="00C370B8" w:rsidP="00C370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C370B8" w:rsidRPr="00F95E80" w:rsidRDefault="00C370B8" w:rsidP="00C370B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370B8" w:rsidRPr="00775AD4" w:rsidRDefault="00C370B8" w:rsidP="00C969A4">
      <w:pPr>
        <w:pStyle w:val="a5"/>
        <w:numPr>
          <w:ilvl w:val="0"/>
          <w:numId w:val="18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Хасково,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8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918"/>
        <w:gridCol w:w="1323"/>
        <w:gridCol w:w="1389"/>
        <w:gridCol w:w="503"/>
        <w:gridCol w:w="80"/>
        <w:gridCol w:w="463"/>
        <w:gridCol w:w="583"/>
        <w:gridCol w:w="911"/>
        <w:gridCol w:w="215"/>
      </w:tblGrid>
      <w:tr w:rsidR="00A3326F" w:rsidTr="004D16A8">
        <w:trPr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A3326F" w:rsidTr="004D16A8">
        <w:trPr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29-34-00-145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Зорница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Стайкова Петкова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 председател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Илиан Росенов Ребрев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26F" w:rsidTr="004D16A8">
        <w:trPr>
          <w:gridAfter w:val="2"/>
          <w:wAfter w:w="1126" w:type="dxa"/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29-34-00-145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Зорница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Илиан Росенов Ребрев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A3326F" w:rsidTr="004D16A8">
        <w:trPr>
          <w:gridAfter w:val="2"/>
          <w:wAfter w:w="1126" w:type="dxa"/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29-34-00-136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Горно Войводино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 Петков Петков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A3326F" w:rsidTr="004D16A8">
        <w:trPr>
          <w:gridAfter w:val="2"/>
          <w:wAfter w:w="1126" w:type="dxa"/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29-34-00-135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Корен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 Бончев Колев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A3326F" w:rsidTr="004D16A8">
        <w:trPr>
          <w:gridAfter w:val="2"/>
          <w:wAfter w:w="1126" w:type="dxa"/>
          <w:trHeight w:val="2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29-34-00-124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Брягово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Райчо Тенев Талев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F" w:rsidRDefault="00A3326F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</w:tbl>
    <w:p w:rsidR="00C370B8" w:rsidRPr="00612A3F" w:rsidRDefault="00C370B8" w:rsidP="00C370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0B8" w:rsidRDefault="00C370B8" w:rsidP="00C969A4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имената, които следва да се четат: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934"/>
        <w:gridCol w:w="3852"/>
        <w:gridCol w:w="1450"/>
        <w:gridCol w:w="2707"/>
      </w:tblGrid>
      <w:tr w:rsidR="00C370B8" w:rsidTr="00023399"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29-34-00-067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 г.с.раковски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Месроб Таквор Тонгурян</w:t>
            </w:r>
          </w:p>
        </w:tc>
      </w:tr>
      <w:tr w:rsidR="00C370B8" w:rsidTr="00023399"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29-34-00-039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обединени ученически общежития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B8" w:rsidRDefault="00C370B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Данаил Димитров Димов</w:t>
            </w:r>
          </w:p>
        </w:tc>
      </w:tr>
    </w:tbl>
    <w:p w:rsidR="00C370B8" w:rsidRDefault="00C370B8" w:rsidP="00C370B8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0B8" w:rsidRPr="00F95E80" w:rsidRDefault="00C370B8" w:rsidP="00C370B8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370B8" w:rsidRPr="00F95E80" w:rsidRDefault="00C370B8" w:rsidP="00C370B8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370B8" w:rsidRDefault="00C370B8" w:rsidP="00C370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195" w:rsidRPr="00616959" w:rsidRDefault="008A2615" w:rsidP="00AA394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2219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2219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02219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2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245/07.11.2021г. в СИК – о</w:t>
      </w:r>
      <w:r w:rsidR="0002219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2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02219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22195" w:rsidRPr="00616959" w:rsidRDefault="00022195" w:rsidP="000221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245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назначена с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22195" w:rsidRPr="00616959" w:rsidRDefault="00022195" w:rsidP="000221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22195" w:rsidRPr="00616959" w:rsidRDefault="00022195" w:rsidP="00022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022195" w:rsidRDefault="00022195" w:rsidP="0002219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6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1031"/>
        <w:gridCol w:w="1985"/>
        <w:gridCol w:w="904"/>
        <w:gridCol w:w="1948"/>
      </w:tblGrid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Секция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Област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Име, презиме и фамилия</w:t>
            </w:r>
          </w:p>
        </w:tc>
      </w:tr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293400020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Хасково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Румяна Илиева Кръстева-Дамянова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Янка Веселинова Арсова</w:t>
            </w:r>
          </w:p>
        </w:tc>
      </w:tr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293400097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Хасково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 Димитрова Желязкова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Велина Грозева Недева</w:t>
            </w:r>
          </w:p>
        </w:tc>
      </w:tr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293400136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с. Горно Войводино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Димка Маринова Танчева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Петър Димитров Петров</w:t>
            </w:r>
          </w:p>
        </w:tc>
      </w:tr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293400139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с. Войводово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Кериме Рамадан Аптилязим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Севим Халиф Аптилязим</w:t>
            </w:r>
          </w:p>
        </w:tc>
      </w:tr>
      <w:tr w:rsidR="004D16A8" w:rsidTr="004D16A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293400149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с. Текето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Милен Христов Дончев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6A8" w:rsidRDefault="004D16A8" w:rsidP="0002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Красимира Цветанова Узунова</w:t>
            </w:r>
          </w:p>
        </w:tc>
      </w:tr>
    </w:tbl>
    <w:p w:rsidR="00022195" w:rsidRPr="00D54330" w:rsidRDefault="00022195" w:rsidP="00022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22195" w:rsidRPr="00616959" w:rsidRDefault="00022195" w:rsidP="0002219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22195" w:rsidRPr="00616959" w:rsidRDefault="00022195" w:rsidP="0002219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22195" w:rsidRDefault="00022195" w:rsidP="0002219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A2615" w:rsidRPr="00BC2687" w:rsidRDefault="008A2615" w:rsidP="008A261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989" w:rsidRDefault="00AA0223" w:rsidP="00AA394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D229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Тополовград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229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246/</w:t>
      </w:r>
      <w:r w:rsidR="00D229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bg-BG"/>
        </w:rPr>
        <w:t>7.1</w:t>
      </w:r>
      <w:r w:rsidR="00D229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22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D22989" w:rsidRDefault="00D22989" w:rsidP="00D22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246/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Тополовград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56–ПВР/НС от 15.10.2021 г. на РИК 29 - Хасково</w:t>
      </w:r>
    </w:p>
    <w:p w:rsidR="00D22989" w:rsidRDefault="00D22989" w:rsidP="00D22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D22989" w:rsidRDefault="00D22989" w:rsidP="00D22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22989" w:rsidRDefault="00D22989" w:rsidP="00D2298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Тополовград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D22989" w:rsidRDefault="00D22989" w:rsidP="00D2298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97"/>
        <w:gridCol w:w="1820"/>
        <w:gridCol w:w="1575"/>
        <w:gridCol w:w="1489"/>
        <w:gridCol w:w="981"/>
      </w:tblGrid>
      <w:tr w:rsidR="004D16A8" w:rsidRPr="00582BBE" w:rsidTr="004D16A8">
        <w:trPr>
          <w:trHeight w:val="2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СИК №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Секция № Име, Презиме, Фамилия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Партия 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29-32-00-005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гр.Тополовград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Петкова Илиева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Димитрина Янева Димтрова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гр.Тополовград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Димитрина Янева Димтрова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Петкова Илиева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с.Княжево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Илиев Митков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Стела Миткова Христова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29-32-00-018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с.Светлина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Вълков Митков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Тома Петков Севов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с.Срем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Димитрова Гроздева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Николова Минчева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с.Устрем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Маруся Георгиева Кьосева -Бочкова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Кръстина Великова Ганева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с.Устрем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Петрова Димитрова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Маруся Георгиева Кьосева -Бочкова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4D16A8" w:rsidRPr="00582BBE" w:rsidTr="004D16A8">
        <w:trPr>
          <w:trHeight w:val="23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29-32-00-022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с.Устрем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Кръстина Великова Ганева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Николина Иванова Бахарова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A8" w:rsidRPr="00582BBE" w:rsidRDefault="004D16A8" w:rsidP="000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2B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</w:tbl>
    <w:p w:rsidR="00D22989" w:rsidRDefault="00D22989" w:rsidP="00D2298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22989" w:rsidRDefault="00D22989" w:rsidP="00D2298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2989" w:rsidRDefault="00D22989" w:rsidP="00D2298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22989" w:rsidRDefault="00D22989" w:rsidP="00D2298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22989" w:rsidRDefault="00D22989" w:rsidP="00D22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AA0223" w:rsidRPr="00BC2687" w:rsidRDefault="00AA0223" w:rsidP="00AA022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AAA" w:rsidRDefault="00AA0223" w:rsidP="00A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3A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членовете на СИК на територията на двадесет и девети изборен район- Хасково от РИК 29-Хасково</w:t>
      </w:r>
    </w:p>
    <w:p w:rsidR="00AD3AAA" w:rsidRDefault="00AD3AAA" w:rsidP="00A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AAA" w:rsidRDefault="00AD3AAA" w:rsidP="00A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чл.72, ал.1, т.3 от Изборния кодекс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AD3AAA" w:rsidRDefault="00AD3AAA" w:rsidP="00AD3A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D3AAA" w:rsidRPr="00424981" w:rsidRDefault="00AD3AAA" w:rsidP="00AD3AAA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дати за  провеждане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секционните избирателни комисии от представители на РИК, както следва:</w:t>
      </w:r>
    </w:p>
    <w:p w:rsidR="00AD3AAA" w:rsidRDefault="00AD3AAA" w:rsidP="00AD3AAA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11.11.2021 г. от 18.00 часа</w:t>
      </w:r>
    </w:p>
    <w:p w:rsidR="00AD3AAA" w:rsidRDefault="00AD3AAA" w:rsidP="00AD3AAA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12.11.2021 г. от 18.00 часа</w:t>
      </w:r>
    </w:p>
    <w:p w:rsidR="00AD3AAA" w:rsidRPr="00424981" w:rsidRDefault="00AD3AAA" w:rsidP="00AD3AAA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0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AAA" w:rsidRPr="00424981" w:rsidRDefault="00AD3AAA" w:rsidP="00AD3AAA">
      <w:pPr>
        <w:pStyle w:val="a5"/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Обучението на членовете</w:t>
      </w: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СИК </w:t>
      </w: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ще се проведе дистанционно, чрез платформата Microsoft Teams. </w:t>
      </w:r>
    </w:p>
    <w:p w:rsidR="00AD3AAA" w:rsidRDefault="00AD3AAA" w:rsidP="00AD3AAA">
      <w:pPr>
        <w:pStyle w:val="a5"/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Линк към платформата, на който ще се осъществи обучението</w:t>
      </w: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публикуван на страницата на РИК 29-Хасково.</w:t>
      </w:r>
    </w:p>
    <w:p w:rsidR="00AD3AAA" w:rsidRPr="00424981" w:rsidRDefault="00AD3AAA" w:rsidP="00AD3AAA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0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AAA" w:rsidRPr="00C21FF4" w:rsidRDefault="00AD3AAA" w:rsidP="00AD3A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AA0223" w:rsidRPr="00BC2687" w:rsidRDefault="00AA0223" w:rsidP="00AA022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AAA" w:rsidRDefault="00AA0223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3A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на хартиени бюлетини на СИК, в които гласуването се извършва със СУЕМГ, и предаване на неизползваните хартиени бюлетини след приключване на изборния ден и отчитане на резултатите от СИК.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проведена работна среща на 29.10.2021 г. между областен управител и ОДМВР – Хасково, РДПБЗН – Хасково, „Информационно обслужване“ АД и РЗИ – Хасково, е разискван въпросът в СИК с машинно гласуване за двата вида избори хартиените бюлетини да не се предават на 100 %, а в случай на необходимост съответната общинска администрация да представи необходимия брой бюлетини. 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изх. № ПРВ/НС-5-23 от 04.11.2021 г. ЦИК уведомява всички областни управители, всички РИК, всички кметове на общини и г- н Минко Ангелов – областен управител на област Хасково, че предоставянето на по-малък брой бюлетини в деня преди изборите на СК с машинно гласуване представлява организационно-техническа подготовка на изборите и е от компетентността на кметовете на общини, съгласувано с РИК.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обсъждане на приетите методически указания с Решение № 825-ПВР/НС от 29.10.2021 г. на ЦИК РИК 29 – Хасково констатира, че при предаване на бюлетините се съставя протокол за приемане и предаване на изборни книжа и материали на СИК /Приложение № 91-ПВР/НС/, който протокол се подписва от член на РИК. При възникване на необходимост при предаване на необходимия брой хартиени бюлетини до 100 % следва да се състави нов протокол, а член на РИК да подпише същия. Следва да се отбележи също, че в протоколите на СИК за отразяване на изборните резултати, каквито са протоколи Приложение № 102-ПВР-хм и Приложение № 110-НС-хм, в част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б. А. брой на получените бюлетини по реда на чл. 215 от ИК се вписва числото по т. 4 от протокола за предаване на бюлетините и би се получило несъответствие между първоначалния протокол за предаване на бюлетини по кочани и допълнително предадените с протокол бюлетини за съответния вид избор. Наред с това предаването на по-малък брой бюлетини при предаване на изборните книжа и материали би представлявало отклонение от  Решение № 825-ПВР/НС от 29.10.2021 г. на ЦИК и приетите методически указания. Поради тези доводи на съответната СИ с машинно гласуване следва да се предоставят на 100 %  хартиените бюлетини за гласуване за ПВР и НС.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предаване на неизползваните бюлетини от СИК в Решение № 823-ПВР/НС от 29.10.2021 г. на ЦИК, в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6, раздел,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15 и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 30 от същото, е указано, че неизползваните бюлетини на ПВР и неизползваните бюлетини на НС в съответната СИК заедно с другите помощни и технически материали – хартиени ленти, маркери, лепила, химикали, линийки и др., не се поставят в чувалите, а се опаковат отделно и се предават на общинската администрация. В т. 30 от същото решение е посочено, че комисията по чл. 287, ал. 7 от ИК получава от представителите на общинска администрация по т. 6 и т. 15 пакетите с надпис „Неизползвани бюлетини ПВР на СИК №“ и „Неизползвани бюлетини НС на СИК №“ и ги поставя в определеното за съхранение помещение в съответната община.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Решение № 823-ПВР/НС от 29.10.2021 г. на ЦИК и писмо изх. № ПВРНС-5-23/04.11.2021 г. на ЦИК от компетентността на кметовете на съответната община като част от организационно-техническата подготовка на произвеждане на изборите е организирането и приемането на неизползваните бюлетини ПВР на СИК и неизползвани бюлетини на НС на СИК. 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от ИК РИК 29 – Хасково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AAA" w:rsidRPr="001B51C4" w:rsidRDefault="00AD3AAA" w:rsidP="00AD3AA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5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</w:t>
      </w:r>
    </w:p>
    <w:p w:rsidR="00AD3AAA" w:rsidRDefault="00AD3AAA" w:rsidP="00AD3A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AAA" w:rsidRDefault="00AD3AAA" w:rsidP="00AD3AA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– Хасково указва на общинските администрации на територията на 29-ти изборен район – Хасковски, че при раздаването на бюлетините и изборните книжа и материали в предизборния ден СИК следва да получат 100 % от бюлетините за съответната секция.</w:t>
      </w:r>
    </w:p>
    <w:p w:rsidR="00AD3AAA" w:rsidRPr="001B51C4" w:rsidRDefault="00AD3AAA" w:rsidP="00AD3AA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– Хасково указва на общинските администрации при възможност да организират изпълнението на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6, раздел,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15 и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 30 от Решение № 823-ПВР/НС от 29.10.2021 г. на ЦИК.</w:t>
      </w:r>
      <w:r w:rsidRPr="001B5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A0223" w:rsidRPr="00BC2687" w:rsidRDefault="00AA0223" w:rsidP="00AA022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20EFC" w:rsidRDefault="00520EFC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D164E" w:rsidRDefault="00DD164E" w:rsidP="007D6D35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E21718">
        <w:rPr>
          <w:rStyle w:val="FontStyle12"/>
          <w:sz w:val="24"/>
          <w:szCs w:val="24"/>
        </w:rPr>
        <w:t>3</w:t>
      </w:r>
      <w:r w:rsidR="001D0206">
        <w:rPr>
          <w:rStyle w:val="FontStyle12"/>
          <w:sz w:val="24"/>
          <w:szCs w:val="24"/>
        </w:rPr>
        <w:t>:</w:t>
      </w:r>
      <w:r w:rsidR="00E21718">
        <w:rPr>
          <w:rStyle w:val="FontStyle12"/>
          <w:sz w:val="24"/>
          <w:szCs w:val="24"/>
        </w:rPr>
        <w:t>3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B6D54" w:rsidRPr="00BC2687" w:rsidRDefault="00DB6D54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5A648D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6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95"/>
    <w:rsid w:val="00022230"/>
    <w:rsid w:val="00023399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96801"/>
    <w:rsid w:val="000A07DE"/>
    <w:rsid w:val="000A1FC6"/>
    <w:rsid w:val="000C6FD2"/>
    <w:rsid w:val="000D0DB0"/>
    <w:rsid w:val="0010019F"/>
    <w:rsid w:val="00100FE3"/>
    <w:rsid w:val="001024CB"/>
    <w:rsid w:val="00122E0D"/>
    <w:rsid w:val="00123D6D"/>
    <w:rsid w:val="00123FB5"/>
    <w:rsid w:val="00130F45"/>
    <w:rsid w:val="001518A7"/>
    <w:rsid w:val="00151D77"/>
    <w:rsid w:val="00154A75"/>
    <w:rsid w:val="00161EF6"/>
    <w:rsid w:val="001752A0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1D0206"/>
    <w:rsid w:val="001F4846"/>
    <w:rsid w:val="001F5C6D"/>
    <w:rsid w:val="001F6167"/>
    <w:rsid w:val="00206A1C"/>
    <w:rsid w:val="0020783A"/>
    <w:rsid w:val="002147E6"/>
    <w:rsid w:val="00215568"/>
    <w:rsid w:val="00236F2A"/>
    <w:rsid w:val="00254893"/>
    <w:rsid w:val="0026031C"/>
    <w:rsid w:val="00265E0E"/>
    <w:rsid w:val="00266560"/>
    <w:rsid w:val="00272940"/>
    <w:rsid w:val="00281FB3"/>
    <w:rsid w:val="00293D58"/>
    <w:rsid w:val="002970ED"/>
    <w:rsid w:val="002A47E6"/>
    <w:rsid w:val="002C3281"/>
    <w:rsid w:val="002C6A51"/>
    <w:rsid w:val="002C6A63"/>
    <w:rsid w:val="002D5208"/>
    <w:rsid w:val="002E053F"/>
    <w:rsid w:val="00302427"/>
    <w:rsid w:val="00314BC1"/>
    <w:rsid w:val="00322ADA"/>
    <w:rsid w:val="0033023C"/>
    <w:rsid w:val="00330F06"/>
    <w:rsid w:val="003379E7"/>
    <w:rsid w:val="00351703"/>
    <w:rsid w:val="0035190C"/>
    <w:rsid w:val="00354D68"/>
    <w:rsid w:val="00356DE5"/>
    <w:rsid w:val="00360834"/>
    <w:rsid w:val="00362019"/>
    <w:rsid w:val="003668F4"/>
    <w:rsid w:val="003673A7"/>
    <w:rsid w:val="003817A9"/>
    <w:rsid w:val="00387C9E"/>
    <w:rsid w:val="00393C2C"/>
    <w:rsid w:val="00394878"/>
    <w:rsid w:val="003B58B4"/>
    <w:rsid w:val="003B7D9E"/>
    <w:rsid w:val="003C0DB7"/>
    <w:rsid w:val="003C147E"/>
    <w:rsid w:val="003C3D35"/>
    <w:rsid w:val="003C610E"/>
    <w:rsid w:val="003E0A8B"/>
    <w:rsid w:val="003F1A1C"/>
    <w:rsid w:val="003F593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60F8B"/>
    <w:rsid w:val="004727A9"/>
    <w:rsid w:val="004828DE"/>
    <w:rsid w:val="00486DAD"/>
    <w:rsid w:val="0048732F"/>
    <w:rsid w:val="004B4D5D"/>
    <w:rsid w:val="004B6498"/>
    <w:rsid w:val="004D16A8"/>
    <w:rsid w:val="004D2E5C"/>
    <w:rsid w:val="004D41EC"/>
    <w:rsid w:val="004D543B"/>
    <w:rsid w:val="004E1263"/>
    <w:rsid w:val="004E7DA2"/>
    <w:rsid w:val="004F0423"/>
    <w:rsid w:val="004F495C"/>
    <w:rsid w:val="005105A1"/>
    <w:rsid w:val="005111CD"/>
    <w:rsid w:val="005133FC"/>
    <w:rsid w:val="005202B8"/>
    <w:rsid w:val="00520EFC"/>
    <w:rsid w:val="005352FF"/>
    <w:rsid w:val="00547233"/>
    <w:rsid w:val="005570ED"/>
    <w:rsid w:val="00582F5B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D175B"/>
    <w:rsid w:val="00601752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029C"/>
    <w:rsid w:val="006B71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2A5"/>
    <w:rsid w:val="007216DF"/>
    <w:rsid w:val="00723EA3"/>
    <w:rsid w:val="0072717A"/>
    <w:rsid w:val="007278E2"/>
    <w:rsid w:val="007312C4"/>
    <w:rsid w:val="007367B9"/>
    <w:rsid w:val="007410F2"/>
    <w:rsid w:val="007435BE"/>
    <w:rsid w:val="007459A7"/>
    <w:rsid w:val="00753EC6"/>
    <w:rsid w:val="00756F86"/>
    <w:rsid w:val="0076386B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F1890"/>
    <w:rsid w:val="007F19CF"/>
    <w:rsid w:val="008159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E09EC"/>
    <w:rsid w:val="008E3014"/>
    <w:rsid w:val="008E4627"/>
    <w:rsid w:val="008E6A81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65A9"/>
    <w:rsid w:val="009666E3"/>
    <w:rsid w:val="0098482D"/>
    <w:rsid w:val="009975D3"/>
    <w:rsid w:val="009A1B3D"/>
    <w:rsid w:val="009D428D"/>
    <w:rsid w:val="009E5B8E"/>
    <w:rsid w:val="00A04422"/>
    <w:rsid w:val="00A06D2E"/>
    <w:rsid w:val="00A06F6E"/>
    <w:rsid w:val="00A13391"/>
    <w:rsid w:val="00A23204"/>
    <w:rsid w:val="00A3326F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A0223"/>
    <w:rsid w:val="00AA3943"/>
    <w:rsid w:val="00AB2D82"/>
    <w:rsid w:val="00AB3FCA"/>
    <w:rsid w:val="00AD3AAA"/>
    <w:rsid w:val="00AE4657"/>
    <w:rsid w:val="00AE4A0F"/>
    <w:rsid w:val="00AF44B0"/>
    <w:rsid w:val="00B0218E"/>
    <w:rsid w:val="00B03993"/>
    <w:rsid w:val="00B13A20"/>
    <w:rsid w:val="00B16008"/>
    <w:rsid w:val="00B31E2C"/>
    <w:rsid w:val="00B43262"/>
    <w:rsid w:val="00B43B1D"/>
    <w:rsid w:val="00B569EA"/>
    <w:rsid w:val="00B5717F"/>
    <w:rsid w:val="00B67EB7"/>
    <w:rsid w:val="00B80D49"/>
    <w:rsid w:val="00B9170B"/>
    <w:rsid w:val="00B91F3F"/>
    <w:rsid w:val="00B945C9"/>
    <w:rsid w:val="00B94BA7"/>
    <w:rsid w:val="00BA14A8"/>
    <w:rsid w:val="00BB42A8"/>
    <w:rsid w:val="00BB6905"/>
    <w:rsid w:val="00BC2687"/>
    <w:rsid w:val="00BD688D"/>
    <w:rsid w:val="00BF168C"/>
    <w:rsid w:val="00C05D89"/>
    <w:rsid w:val="00C10809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B13"/>
    <w:rsid w:val="00CA4152"/>
    <w:rsid w:val="00CB1C2C"/>
    <w:rsid w:val="00CB73C9"/>
    <w:rsid w:val="00CC48C6"/>
    <w:rsid w:val="00CC61A9"/>
    <w:rsid w:val="00CC793F"/>
    <w:rsid w:val="00CE2047"/>
    <w:rsid w:val="00CE350E"/>
    <w:rsid w:val="00CE44C7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912A5"/>
    <w:rsid w:val="00D949F2"/>
    <w:rsid w:val="00DA05D6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3F53"/>
    <w:rsid w:val="00E21718"/>
    <w:rsid w:val="00E22761"/>
    <w:rsid w:val="00E33B13"/>
    <w:rsid w:val="00E4005C"/>
    <w:rsid w:val="00E45F80"/>
    <w:rsid w:val="00E50FBD"/>
    <w:rsid w:val="00E71225"/>
    <w:rsid w:val="00E73619"/>
    <w:rsid w:val="00E87AEA"/>
    <w:rsid w:val="00E90314"/>
    <w:rsid w:val="00E97570"/>
    <w:rsid w:val="00EA2CA2"/>
    <w:rsid w:val="00EB532E"/>
    <w:rsid w:val="00EB5BE0"/>
    <w:rsid w:val="00EC147E"/>
    <w:rsid w:val="00ED7D66"/>
    <w:rsid w:val="00EE19A3"/>
    <w:rsid w:val="00EF15FC"/>
    <w:rsid w:val="00F0171C"/>
    <w:rsid w:val="00F120F4"/>
    <w:rsid w:val="00F14B74"/>
    <w:rsid w:val="00F1528C"/>
    <w:rsid w:val="00F20867"/>
    <w:rsid w:val="00F31ED0"/>
    <w:rsid w:val="00F443BD"/>
    <w:rsid w:val="00F4711C"/>
    <w:rsid w:val="00F47D3B"/>
    <w:rsid w:val="00F62679"/>
    <w:rsid w:val="00F6429D"/>
    <w:rsid w:val="00F671F2"/>
    <w:rsid w:val="00F7453A"/>
    <w:rsid w:val="00F83419"/>
    <w:rsid w:val="00F933C0"/>
    <w:rsid w:val="00F97134"/>
    <w:rsid w:val="00FA0E57"/>
    <w:rsid w:val="00FA2069"/>
    <w:rsid w:val="00FA6552"/>
    <w:rsid w:val="00FB3B3E"/>
    <w:rsid w:val="00FB3E50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8CB88D-45A3-4EF4-BA6F-39AF76D0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F910-1868-4F10-990D-967D49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8039</Words>
  <Characters>45828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373</cp:revision>
  <cp:lastPrinted>2021-10-04T15:15:00Z</cp:lastPrinted>
  <dcterms:created xsi:type="dcterms:W3CDTF">2021-09-23T09:49:00Z</dcterms:created>
  <dcterms:modified xsi:type="dcterms:W3CDTF">2021-11-07T14:41:00Z</dcterms:modified>
</cp:coreProperties>
</file>