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67" w:rsidRDefault="008B7467" w:rsidP="008B7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8B7467" w:rsidRDefault="008B7467" w:rsidP="008B7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0D9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.10.2021г.</w:t>
      </w:r>
    </w:p>
    <w:p w:rsidR="008B7467" w:rsidRDefault="008B7467" w:rsidP="008B7467">
      <w:pPr>
        <w:pStyle w:val="a3"/>
        <w:ind w:firstLine="567"/>
        <w:rPr>
          <w:rFonts w:eastAsia="Times New Roman"/>
          <w:color w:val="000000" w:themeColor="text1"/>
          <w:lang w:eastAsia="bg-BG"/>
        </w:rPr>
      </w:pPr>
    </w:p>
    <w:p w:rsidR="00335F5E" w:rsidRPr="00335F5E" w:rsidRDefault="00335F5E" w:rsidP="00335F5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Община Харманли от </w:t>
      </w:r>
      <w:r w:rsidRPr="00335F5E">
        <w:rPr>
          <w:rFonts w:ascii="Times New Roman" w:hAnsi="Times New Roman" w:cs="Times New Roman"/>
          <w:sz w:val="24"/>
          <w:szCs w:val="24"/>
          <w:shd w:val="clear" w:color="auto" w:fill="FFFFFF"/>
        </w:rPr>
        <w:t>КП „ИЗПРАВИ СЕ БГ!НИЕ ИДВАМЕ!“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вх. № 109/ 22.10.21 г. </w:t>
      </w:r>
    </w:p>
    <w:p w:rsidR="00335F5E" w:rsidRPr="00335F5E" w:rsidRDefault="00335F5E" w:rsidP="00335F5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>амяна в съставите на СИК Община Харманли от П</w:t>
      </w:r>
      <w:r w:rsidRPr="00335F5E">
        <w:rPr>
          <w:rFonts w:ascii="Times New Roman" w:hAnsi="Times New Roman" w:cs="Times New Roman"/>
          <w:sz w:val="24"/>
          <w:szCs w:val="24"/>
          <w:shd w:val="clear" w:color="auto" w:fill="FFFFFF"/>
        </w:rPr>
        <w:t>П „ДПС!“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114/ 25.10.21 г. </w:t>
      </w:r>
    </w:p>
    <w:p w:rsidR="00335F5E" w:rsidRPr="00335F5E" w:rsidRDefault="00335F5E" w:rsidP="00335F5E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в съставите на СИК Община Харманли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335F5E">
        <w:rPr>
          <w:rFonts w:ascii="Times New Roman" w:hAnsi="Times New Roman" w:cs="Times New Roman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ГЕРБ-СДС</w:t>
      </w:r>
      <w:r w:rsidRPr="00335F5E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заявление вх. 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>/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35F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.10.21 г. </w:t>
      </w:r>
    </w:p>
    <w:p w:rsidR="008B7467" w:rsidRDefault="008B7467" w:rsidP="008B7467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КП „ ИЗПРАВИ СЕ БГ!НИЕ ИДВАМЕ!“ в Община Ивайловград</w:t>
      </w:r>
      <w:r>
        <w:rPr>
          <w:rFonts w:eastAsia="Times New Roman"/>
          <w:color w:val="000000" w:themeColor="text1"/>
          <w:lang w:val="en-US" w:eastAsia="bg-BG"/>
        </w:rPr>
        <w:t xml:space="preserve">- </w:t>
      </w:r>
      <w:proofErr w:type="spellStart"/>
      <w:r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>
        <w:rPr>
          <w:rFonts w:eastAsia="Times New Roman"/>
          <w:color w:val="000000" w:themeColor="text1"/>
          <w:lang w:val="en-US" w:eastAsia="bg-BG"/>
        </w:rPr>
        <w:t>.</w:t>
      </w:r>
      <w:r>
        <w:rPr>
          <w:rFonts w:eastAsia="Times New Roman"/>
          <w:color w:val="000000" w:themeColor="text1"/>
          <w:lang w:eastAsia="bg-BG"/>
        </w:rPr>
        <w:t>№133/28.10.2021г.</w:t>
      </w:r>
    </w:p>
    <w:p w:rsidR="008B7467" w:rsidRDefault="008B7467" w:rsidP="00785139">
      <w:pPr>
        <w:pStyle w:val="a3"/>
        <w:numPr>
          <w:ilvl w:val="0"/>
          <w:numId w:val="1"/>
        </w:numPr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ПП „ИТН“ в Община ХАСКОВО-</w:t>
      </w:r>
      <w:r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>
        <w:rPr>
          <w:rFonts w:eastAsia="Times New Roman"/>
          <w:color w:val="000000" w:themeColor="text1"/>
          <w:lang w:val="en-US" w:eastAsia="bg-BG"/>
        </w:rPr>
        <w:t>.</w:t>
      </w:r>
      <w:r>
        <w:rPr>
          <w:rFonts w:eastAsia="Times New Roman"/>
          <w:color w:val="000000" w:themeColor="text1"/>
          <w:lang w:eastAsia="bg-BG"/>
        </w:rPr>
        <w:t>№134/28.10.2021г</w:t>
      </w:r>
      <w:r w:rsidR="00785139">
        <w:rPr>
          <w:rFonts w:eastAsia="Times New Roman"/>
          <w:color w:val="000000" w:themeColor="text1"/>
          <w:lang w:eastAsia="bg-BG"/>
        </w:rPr>
        <w:t xml:space="preserve"> ,</w:t>
      </w:r>
      <w:r w:rsidR="00DE1EAB">
        <w:rPr>
          <w:rFonts w:eastAsia="Times New Roman"/>
          <w:color w:val="000000" w:themeColor="text1"/>
          <w:lang w:eastAsia="bg-BG"/>
        </w:rPr>
        <w:t xml:space="preserve"> заявление </w:t>
      </w:r>
      <w:r w:rsidR="00DE1EAB" w:rsidRPr="00DE1EAB"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 w:rsidR="00DE1EAB"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 w:rsidR="00785139">
        <w:rPr>
          <w:rFonts w:eastAsia="Times New Roman"/>
          <w:color w:val="000000" w:themeColor="text1"/>
          <w:lang w:eastAsia="bg-BG"/>
        </w:rPr>
        <w:t xml:space="preserve">. </w:t>
      </w:r>
      <w:r w:rsidR="00DE1EAB">
        <w:rPr>
          <w:rFonts w:eastAsia="Times New Roman"/>
          <w:color w:val="000000" w:themeColor="text1"/>
          <w:lang w:val="en-US" w:eastAsia="bg-BG"/>
        </w:rPr>
        <w:t>.</w:t>
      </w:r>
      <w:r w:rsidR="00DE1EAB">
        <w:rPr>
          <w:rFonts w:eastAsia="Times New Roman"/>
          <w:color w:val="000000" w:themeColor="text1"/>
          <w:lang w:eastAsia="bg-BG"/>
        </w:rPr>
        <w:t>№137</w:t>
      </w:r>
      <w:r w:rsidR="00DE1EAB">
        <w:rPr>
          <w:rFonts w:eastAsia="Times New Roman"/>
          <w:color w:val="000000" w:themeColor="text1"/>
          <w:lang w:val="en-US" w:eastAsia="bg-BG"/>
        </w:rPr>
        <w:t>/28.10.21</w:t>
      </w:r>
      <w:r w:rsidR="00DE1EAB">
        <w:rPr>
          <w:rFonts w:eastAsia="Times New Roman"/>
          <w:color w:val="000000" w:themeColor="text1"/>
          <w:lang w:eastAsia="bg-BG"/>
        </w:rPr>
        <w:t>г.</w:t>
      </w:r>
      <w:r w:rsidR="00785139">
        <w:rPr>
          <w:rFonts w:eastAsia="Times New Roman"/>
          <w:color w:val="000000" w:themeColor="text1"/>
          <w:lang w:eastAsia="bg-BG"/>
        </w:rPr>
        <w:t xml:space="preserve"> и заявление </w:t>
      </w:r>
      <w:r w:rsidR="00785139" w:rsidRPr="00785139">
        <w:rPr>
          <w:rFonts w:eastAsia="Times New Roman"/>
          <w:color w:val="000000" w:themeColor="text1"/>
          <w:lang w:eastAsia="bg-BG"/>
        </w:rPr>
        <w:t>вх.№ 151/30.10.2021г</w:t>
      </w:r>
    </w:p>
    <w:p w:rsidR="008B7467" w:rsidRDefault="008B7467" w:rsidP="008B7467">
      <w:pPr>
        <w:pStyle w:val="a3"/>
        <w:numPr>
          <w:ilvl w:val="0"/>
          <w:numId w:val="1"/>
        </w:numPr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ПП „ИТН“ в Община Ивайловград-</w:t>
      </w:r>
      <w:r>
        <w:rPr>
          <w:rFonts w:eastAsia="Times New Roman"/>
          <w:color w:val="000000" w:themeColor="text1"/>
          <w:lang w:val="en-US" w:eastAsia="bg-BG"/>
        </w:rPr>
        <w:t xml:space="preserve"> </w:t>
      </w:r>
      <w:proofErr w:type="spellStart"/>
      <w:r>
        <w:rPr>
          <w:rFonts w:eastAsia="Times New Roman"/>
          <w:color w:val="000000" w:themeColor="text1"/>
          <w:lang w:val="en-US" w:eastAsia="bg-BG"/>
        </w:rPr>
        <w:t>вх</w:t>
      </w:r>
      <w:proofErr w:type="spellEnd"/>
      <w:r>
        <w:rPr>
          <w:rFonts w:eastAsia="Times New Roman"/>
          <w:color w:val="000000" w:themeColor="text1"/>
          <w:lang w:val="en-US" w:eastAsia="bg-BG"/>
        </w:rPr>
        <w:t>.</w:t>
      </w:r>
      <w:r>
        <w:rPr>
          <w:rFonts w:eastAsia="Times New Roman"/>
          <w:color w:val="000000" w:themeColor="text1"/>
          <w:lang w:eastAsia="bg-BG"/>
        </w:rPr>
        <w:t>№135/28.10.2021г</w:t>
      </w:r>
    </w:p>
    <w:p w:rsidR="008B7467" w:rsidRDefault="008B7467" w:rsidP="008B7467">
      <w:pPr>
        <w:pStyle w:val="a3"/>
        <w:numPr>
          <w:ilvl w:val="0"/>
          <w:numId w:val="1"/>
        </w:numPr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ПП „ИТН“ в Община Стамболово-</w:t>
      </w:r>
      <w:r>
        <w:rPr>
          <w:rFonts w:eastAsia="Times New Roman"/>
          <w:color w:val="000000" w:themeColor="text1"/>
          <w:lang w:val="en-US" w:eastAsia="bg-BG"/>
        </w:rPr>
        <w:t xml:space="preserve"> </w:t>
      </w:r>
      <w:r w:rsidR="00DE1EAB">
        <w:rPr>
          <w:rFonts w:eastAsia="Times New Roman"/>
          <w:color w:val="000000" w:themeColor="text1"/>
          <w:lang w:eastAsia="bg-BG"/>
        </w:rPr>
        <w:t>в</w:t>
      </w:r>
      <w:r>
        <w:rPr>
          <w:rFonts w:eastAsia="Times New Roman"/>
          <w:color w:val="000000" w:themeColor="text1"/>
          <w:lang w:val="en-US" w:eastAsia="bg-BG"/>
        </w:rPr>
        <w:t>х.</w:t>
      </w:r>
      <w:r>
        <w:rPr>
          <w:rFonts w:eastAsia="Times New Roman"/>
          <w:color w:val="000000" w:themeColor="text1"/>
          <w:lang w:eastAsia="bg-BG"/>
        </w:rPr>
        <w:t>№136/28.10.2021г</w:t>
      </w:r>
    </w:p>
    <w:p w:rsidR="008B23EA" w:rsidRDefault="008B23EA" w:rsidP="008B23EA">
      <w:pPr>
        <w:pStyle w:val="a3"/>
        <w:numPr>
          <w:ilvl w:val="0"/>
          <w:numId w:val="1"/>
        </w:numPr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ПП „ДПС“ в Община Свиленград-</w:t>
      </w:r>
      <w:r>
        <w:rPr>
          <w:rFonts w:eastAsia="Times New Roman"/>
          <w:color w:val="000000" w:themeColor="text1"/>
          <w:lang w:val="en-US"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в</w:t>
      </w:r>
      <w:r>
        <w:rPr>
          <w:rFonts w:eastAsia="Times New Roman"/>
          <w:color w:val="000000" w:themeColor="text1"/>
          <w:lang w:val="en-US" w:eastAsia="bg-BG"/>
        </w:rPr>
        <w:t>х.</w:t>
      </w:r>
      <w:r>
        <w:rPr>
          <w:rFonts w:eastAsia="Times New Roman"/>
          <w:color w:val="000000" w:themeColor="text1"/>
          <w:lang w:eastAsia="bg-BG"/>
        </w:rPr>
        <w:t>№144/29.10.2021г</w:t>
      </w:r>
    </w:p>
    <w:p w:rsidR="008B23EA" w:rsidRDefault="008B23EA" w:rsidP="008B23EA">
      <w:pPr>
        <w:pStyle w:val="a3"/>
        <w:numPr>
          <w:ilvl w:val="0"/>
          <w:numId w:val="1"/>
        </w:numPr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color w:val="000000" w:themeColor="text1"/>
          <w:lang w:eastAsia="bg-BG"/>
        </w:rPr>
        <w:t>Замяна членове на СИК  предложени от КП „ГЕРБ-СДС“ в Община Хасково-</w:t>
      </w:r>
      <w:r>
        <w:rPr>
          <w:rFonts w:eastAsia="Times New Roman"/>
          <w:color w:val="000000" w:themeColor="text1"/>
          <w:lang w:val="en-US" w:eastAsia="bg-BG"/>
        </w:rPr>
        <w:t xml:space="preserve"> </w:t>
      </w:r>
      <w:r>
        <w:rPr>
          <w:rFonts w:eastAsia="Times New Roman"/>
          <w:color w:val="000000" w:themeColor="text1"/>
          <w:lang w:eastAsia="bg-BG"/>
        </w:rPr>
        <w:t>в</w:t>
      </w:r>
      <w:r>
        <w:rPr>
          <w:rFonts w:eastAsia="Times New Roman"/>
          <w:color w:val="000000" w:themeColor="text1"/>
          <w:lang w:val="en-US" w:eastAsia="bg-BG"/>
        </w:rPr>
        <w:t>х.</w:t>
      </w:r>
      <w:r>
        <w:rPr>
          <w:rFonts w:eastAsia="Times New Roman"/>
          <w:color w:val="000000" w:themeColor="text1"/>
          <w:lang w:eastAsia="bg-BG"/>
        </w:rPr>
        <w:t>№146/29.10.2021г</w:t>
      </w:r>
    </w:p>
    <w:p w:rsidR="00910B76" w:rsidRPr="00910B76" w:rsidRDefault="009B0421" w:rsidP="00E40E18">
      <w:pPr>
        <w:pStyle w:val="a3"/>
        <w:numPr>
          <w:ilvl w:val="0"/>
          <w:numId w:val="1"/>
        </w:numPr>
        <w:jc w:val="both"/>
        <w:rPr>
          <w:rFonts w:eastAsia="Times New Roman"/>
          <w:color w:val="000000" w:themeColor="text1"/>
          <w:lang w:eastAsia="bg-BG"/>
        </w:rPr>
      </w:pPr>
      <w:r>
        <w:rPr>
          <w:rFonts w:eastAsia="Times New Roman"/>
          <w:lang w:eastAsia="bg-BG"/>
        </w:rPr>
        <w:t>О</w:t>
      </w:r>
      <w:r w:rsidR="003F6BBF" w:rsidRPr="00D83A33">
        <w:rPr>
          <w:rFonts w:eastAsia="Times New Roman"/>
          <w:lang w:eastAsia="bg-BG"/>
        </w:rPr>
        <w:t xml:space="preserve">пределяме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</w:t>
      </w:r>
      <w:r w:rsidR="003F6BBF">
        <w:rPr>
          <w:rFonts w:eastAsia="Times New Roman"/>
          <w:lang w:eastAsia="bg-BG"/>
        </w:rPr>
        <w:t>Минерални бани</w:t>
      </w:r>
    </w:p>
    <w:p w:rsidR="00E40E18" w:rsidRDefault="003F6BBF" w:rsidP="00E40E18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D83A33">
        <w:rPr>
          <w:rFonts w:eastAsia="Times New Roman"/>
          <w:lang w:eastAsia="bg-BG"/>
        </w:rPr>
        <w:t xml:space="preserve">Определяме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</w:t>
      </w:r>
      <w:r>
        <w:rPr>
          <w:rFonts w:eastAsia="Times New Roman"/>
          <w:lang w:eastAsia="bg-BG"/>
        </w:rPr>
        <w:t>Маджарово</w:t>
      </w:r>
    </w:p>
    <w:p w:rsidR="00E40E18" w:rsidRDefault="003F6BBF" w:rsidP="00673ACB">
      <w:pPr>
        <w:pStyle w:val="a3"/>
        <w:numPr>
          <w:ilvl w:val="0"/>
          <w:numId w:val="1"/>
        </w:numPr>
        <w:rPr>
          <w:rFonts w:eastAsia="Times New Roman"/>
          <w:lang w:eastAsia="bg-BG"/>
        </w:rPr>
      </w:pPr>
      <w:r w:rsidRPr="00E40E18">
        <w:rPr>
          <w:rFonts w:eastAsia="Times New Roman"/>
          <w:lang w:eastAsia="bg-BG"/>
        </w:rPr>
        <w:t>Определяме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Стамболово</w:t>
      </w:r>
    </w:p>
    <w:p w:rsidR="00E40E18" w:rsidRPr="00E40E18" w:rsidRDefault="00E97F0B" w:rsidP="003F67BD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E40E18">
        <w:rPr>
          <w:rFonts w:eastAsia="Times New Roman"/>
          <w:lang w:eastAsia="bg-BG"/>
        </w:rPr>
        <w:t>Определяме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 Хасково</w:t>
      </w:r>
    </w:p>
    <w:p w:rsidR="006036B3" w:rsidRPr="00E40E18" w:rsidRDefault="000D7E51" w:rsidP="003F67BD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bookmarkStart w:id="0" w:name="_GoBack"/>
      <w:bookmarkEnd w:id="0"/>
      <w:r w:rsidRPr="00E40E18">
        <w:rPr>
          <w:rFonts w:eastAsia="Times New Roman"/>
          <w:lang w:eastAsia="bg-BG"/>
        </w:rPr>
        <w:t>Определяме броя и състава на подвижните секционни избирателни комисии /ПСИК/ за изборите президент и вицепрезидент на републиката и за народни представители на 14 ноември 2021 г. в община Ивайловград</w:t>
      </w:r>
      <w:r w:rsidR="00B62202" w:rsidRPr="00E40E18">
        <w:rPr>
          <w:rFonts w:eastAsia="Times New Roman"/>
          <w:lang w:eastAsia="bg-BG"/>
        </w:rPr>
        <w:t>.</w:t>
      </w:r>
    </w:p>
    <w:sectPr w:rsidR="006036B3" w:rsidRPr="00E4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1E3AE90C"/>
    <w:lvl w:ilvl="0" w:tplc="97AC0CD0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8B"/>
    <w:rsid w:val="000D7E51"/>
    <w:rsid w:val="00335F5E"/>
    <w:rsid w:val="003B6B8B"/>
    <w:rsid w:val="003F6BBF"/>
    <w:rsid w:val="006036B3"/>
    <w:rsid w:val="00785139"/>
    <w:rsid w:val="008B23EA"/>
    <w:rsid w:val="008B7467"/>
    <w:rsid w:val="00910B76"/>
    <w:rsid w:val="009B0421"/>
    <w:rsid w:val="00B62202"/>
    <w:rsid w:val="00BB00D9"/>
    <w:rsid w:val="00D425E3"/>
    <w:rsid w:val="00D60986"/>
    <w:rsid w:val="00DE1EAB"/>
    <w:rsid w:val="00E40E18"/>
    <w:rsid w:val="00E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75811-0B10-44C6-8A86-FB9B72F2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6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467"/>
    <w:pPr>
      <w:spacing w:line="252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B00D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3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16</cp:revision>
  <cp:lastPrinted>2021-10-30T13:19:00Z</cp:lastPrinted>
  <dcterms:created xsi:type="dcterms:W3CDTF">2021-10-28T08:48:00Z</dcterms:created>
  <dcterms:modified xsi:type="dcterms:W3CDTF">2021-10-30T14:02:00Z</dcterms:modified>
</cp:coreProperties>
</file>