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9" w:rsidRPr="001E2DF7" w:rsidRDefault="002D4349" w:rsidP="002D434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 w:rsidRPr="001E2DF7"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1E2DF7">
        <w:rPr>
          <w:rStyle w:val="FontStyle11"/>
          <w:sz w:val="36"/>
          <w:szCs w:val="36"/>
          <w:u w:val="single"/>
          <w:lang w:eastAsia="bg-BG"/>
        </w:rPr>
        <w:t xml:space="preserve">- </w:t>
      </w:r>
      <w:r w:rsidRPr="001E2DF7"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2D4349" w:rsidRPr="001E2DF7" w:rsidRDefault="002D4349" w:rsidP="002D434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sz w:val="36"/>
          <w:szCs w:val="36"/>
        </w:rPr>
      </w:pPr>
    </w:p>
    <w:p w:rsidR="002D4349" w:rsidRPr="001E2DF7" w:rsidRDefault="002D4349" w:rsidP="002D434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E2DF7">
        <w:rPr>
          <w:rStyle w:val="FontStyle11"/>
          <w:sz w:val="28"/>
          <w:szCs w:val="28"/>
          <w:lang w:val="bg-BG" w:eastAsia="bg-BG"/>
        </w:rPr>
        <w:t>КО</w:t>
      </w:r>
      <w:r w:rsidRPr="001E2DF7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1E2DF7">
        <w:rPr>
          <w:rStyle w:val="FontStyle11"/>
          <w:sz w:val="28"/>
          <w:szCs w:val="28"/>
          <w:lang w:eastAsia="bg-BG"/>
        </w:rPr>
        <w:t xml:space="preserve">№ </w:t>
      </w:r>
      <w:r w:rsidR="006E68EA" w:rsidRPr="001E2DF7">
        <w:rPr>
          <w:rStyle w:val="FontStyle11"/>
          <w:sz w:val="28"/>
          <w:szCs w:val="28"/>
          <w:lang w:val="bg-BG" w:eastAsia="bg-BG"/>
        </w:rPr>
        <w:t>10</w:t>
      </w:r>
      <w:r w:rsidRPr="001E2DF7">
        <w:rPr>
          <w:rStyle w:val="FontStyle11"/>
          <w:sz w:val="28"/>
          <w:szCs w:val="28"/>
          <w:lang w:eastAsia="bg-BG"/>
        </w:rPr>
        <w:t>/</w:t>
      </w:r>
      <w:r w:rsidRPr="001E2DF7">
        <w:rPr>
          <w:rStyle w:val="FontStyle11"/>
          <w:sz w:val="28"/>
          <w:szCs w:val="28"/>
          <w:lang w:val="bg-BG" w:eastAsia="bg-BG"/>
        </w:rPr>
        <w:t>2</w:t>
      </w:r>
      <w:r w:rsidR="006E68EA" w:rsidRPr="001E2DF7">
        <w:rPr>
          <w:rStyle w:val="FontStyle11"/>
          <w:sz w:val="28"/>
          <w:szCs w:val="28"/>
          <w:lang w:val="bg-BG" w:eastAsia="bg-BG"/>
        </w:rPr>
        <w:t>6</w:t>
      </w:r>
      <w:r w:rsidRPr="001E2DF7">
        <w:rPr>
          <w:rStyle w:val="FontStyle11"/>
          <w:sz w:val="28"/>
          <w:szCs w:val="28"/>
          <w:lang w:eastAsia="bg-BG"/>
        </w:rPr>
        <w:t xml:space="preserve">.10.2016 </w:t>
      </w:r>
      <w:r w:rsidRPr="001E2DF7">
        <w:rPr>
          <w:rStyle w:val="FontStyle11"/>
          <w:sz w:val="28"/>
          <w:szCs w:val="28"/>
          <w:lang w:val="bg-BG" w:eastAsia="bg-BG"/>
        </w:rPr>
        <w:t>г.</w:t>
      </w:r>
    </w:p>
    <w:p w:rsidR="002D4349" w:rsidRPr="001E2DF7" w:rsidRDefault="002D4349" w:rsidP="002D434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</w:p>
    <w:p w:rsidR="002D4349" w:rsidRPr="001E2DF7" w:rsidRDefault="001B0FBA" w:rsidP="002D4349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Днес, 2</w:t>
      </w:r>
      <w:r w:rsidRPr="001E2DF7">
        <w:rPr>
          <w:rStyle w:val="FontStyle12"/>
          <w:sz w:val="28"/>
          <w:szCs w:val="28"/>
          <w:lang w:eastAsia="bg-BG"/>
        </w:rPr>
        <w:t>7</w:t>
      </w:r>
      <w:r w:rsidR="002D4349" w:rsidRPr="001E2DF7">
        <w:rPr>
          <w:rStyle w:val="FontStyle12"/>
          <w:sz w:val="28"/>
          <w:szCs w:val="28"/>
          <w:lang w:eastAsia="bg-BG"/>
        </w:rPr>
        <w:t xml:space="preserve">.10.2016 </w:t>
      </w:r>
      <w:r w:rsidR="002D4349" w:rsidRPr="001E2DF7">
        <w:rPr>
          <w:rStyle w:val="FontStyle12"/>
          <w:sz w:val="28"/>
          <w:szCs w:val="28"/>
          <w:lang w:val="bg-BG" w:eastAsia="bg-BG"/>
        </w:rPr>
        <w:t xml:space="preserve">г. от </w:t>
      </w:r>
      <w:r w:rsidR="002D4349" w:rsidRPr="001E2DF7">
        <w:rPr>
          <w:rStyle w:val="FontStyle12"/>
          <w:sz w:val="28"/>
          <w:szCs w:val="28"/>
          <w:lang w:eastAsia="bg-BG"/>
        </w:rPr>
        <w:t>1</w:t>
      </w:r>
      <w:r w:rsidR="002D4349" w:rsidRPr="001E2DF7">
        <w:rPr>
          <w:rStyle w:val="FontStyle12"/>
          <w:sz w:val="28"/>
          <w:szCs w:val="28"/>
          <w:lang w:val="bg-BG" w:eastAsia="bg-BG"/>
        </w:rPr>
        <w:t>8</w:t>
      </w:r>
      <w:r w:rsidR="002D4349" w:rsidRPr="001E2DF7">
        <w:rPr>
          <w:rStyle w:val="FontStyle12"/>
          <w:sz w:val="28"/>
          <w:szCs w:val="28"/>
          <w:lang w:eastAsia="bg-BG"/>
        </w:rPr>
        <w:t xml:space="preserve">.00 </w:t>
      </w:r>
      <w:r w:rsidR="002D4349" w:rsidRPr="001E2DF7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="002D4349" w:rsidRPr="001E2DF7">
        <w:rPr>
          <w:rStyle w:val="FontStyle12"/>
          <w:sz w:val="28"/>
          <w:szCs w:val="28"/>
          <w:lang w:eastAsia="bg-BG"/>
        </w:rPr>
        <w:t>29 -</w:t>
      </w:r>
      <w:r w:rsidR="002D4349" w:rsidRPr="001E2DF7">
        <w:rPr>
          <w:rStyle w:val="FontStyle12"/>
          <w:sz w:val="28"/>
          <w:szCs w:val="28"/>
          <w:lang w:val="bg-BG" w:eastAsia="bg-BG"/>
        </w:rPr>
        <w:t xml:space="preserve"> Хасково.</w:t>
      </w:r>
    </w:p>
    <w:p w:rsidR="002D4349" w:rsidRPr="001E2DF7" w:rsidRDefault="002D4349" w:rsidP="00836DF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color w:val="000000"/>
          <w:sz w:val="28"/>
          <w:szCs w:val="28"/>
          <w:lang w:val="bg-BG" w:eastAsia="bg-BG"/>
        </w:rPr>
        <w:t xml:space="preserve">На заседанието присъстваха </w:t>
      </w:r>
      <w:r w:rsidR="00EB3A6A">
        <w:rPr>
          <w:rStyle w:val="FontStyle12"/>
          <w:sz w:val="28"/>
          <w:szCs w:val="28"/>
          <w:lang w:val="bg-BG" w:eastAsia="bg-BG"/>
        </w:rPr>
        <w:t xml:space="preserve">9 </w:t>
      </w:r>
      <w:r w:rsidRPr="001E2DF7">
        <w:rPr>
          <w:rStyle w:val="FontStyle12"/>
          <w:sz w:val="28"/>
          <w:szCs w:val="28"/>
          <w:lang w:val="bg-BG" w:eastAsia="bg-BG"/>
        </w:rPr>
        <w:t>/</w:t>
      </w:r>
      <w:r w:rsidR="00836DF6" w:rsidRPr="001E2DF7">
        <w:rPr>
          <w:rStyle w:val="FontStyle12"/>
          <w:sz w:val="28"/>
          <w:szCs w:val="28"/>
          <w:lang w:val="bg-BG" w:eastAsia="bg-BG"/>
        </w:rPr>
        <w:t xml:space="preserve"> </w:t>
      </w:r>
      <w:r w:rsidRPr="001E2DF7">
        <w:rPr>
          <w:rStyle w:val="FontStyle12"/>
          <w:sz w:val="28"/>
          <w:szCs w:val="28"/>
          <w:lang w:val="bg-BG" w:eastAsia="bg-BG"/>
        </w:rPr>
        <w:t>де</w:t>
      </w:r>
      <w:r w:rsidR="00EB3A6A">
        <w:rPr>
          <w:rStyle w:val="FontStyle12"/>
          <w:sz w:val="28"/>
          <w:szCs w:val="28"/>
          <w:lang w:val="bg-BG" w:eastAsia="bg-BG"/>
        </w:rPr>
        <w:t>ве</w:t>
      </w:r>
      <w:r w:rsidRPr="001E2DF7">
        <w:rPr>
          <w:rStyle w:val="FontStyle12"/>
          <w:sz w:val="28"/>
          <w:szCs w:val="28"/>
          <w:lang w:val="bg-BG" w:eastAsia="bg-BG"/>
        </w:rPr>
        <w:t>т/ от членовете на комисията:</w:t>
      </w:r>
      <w:r w:rsidR="00EB3A6A" w:rsidRPr="00EB3A6A">
        <w:rPr>
          <w:rStyle w:val="FontStyle12"/>
          <w:sz w:val="28"/>
          <w:szCs w:val="28"/>
          <w:lang w:val="bg-BG" w:eastAsia="bg-BG"/>
        </w:rPr>
        <w:t xml:space="preserve"> </w:t>
      </w:r>
      <w:r w:rsidR="00EB3A6A" w:rsidRPr="001E2DF7">
        <w:rPr>
          <w:rStyle w:val="FontStyle12"/>
          <w:sz w:val="28"/>
          <w:szCs w:val="28"/>
          <w:lang w:val="bg-BG" w:eastAsia="bg-BG"/>
        </w:rPr>
        <w:t xml:space="preserve"> Георги Димитров</w:t>
      </w:r>
      <w:r w:rsidR="00EB3A6A"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</w:t>
      </w:r>
      <w:r w:rsidR="00836DF6" w:rsidRPr="001E2DF7">
        <w:rPr>
          <w:rStyle w:val="FontStyle12"/>
          <w:sz w:val="28"/>
          <w:szCs w:val="28"/>
          <w:lang w:val="bg-BG" w:eastAsia="bg-BG"/>
        </w:rPr>
        <w:t xml:space="preserve">ветан Николов, </w:t>
      </w:r>
      <w:r w:rsidR="00EB3A6A"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</w:t>
      </w:r>
      <w:r w:rsidR="00836DF6" w:rsidRPr="001E2DF7">
        <w:rPr>
          <w:rStyle w:val="FontStyle12"/>
          <w:sz w:val="28"/>
          <w:szCs w:val="28"/>
          <w:lang w:val="bg-BG" w:eastAsia="bg-BG"/>
        </w:rPr>
        <w:t>.</w:t>
      </w:r>
    </w:p>
    <w:p w:rsidR="002D4349" w:rsidRPr="001E2DF7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color w:val="000000"/>
          <w:sz w:val="28"/>
          <w:szCs w:val="28"/>
          <w:lang w:val="bg-BG" w:eastAsia="bg-BG"/>
        </w:rPr>
      </w:pPr>
    </w:p>
    <w:p w:rsidR="002D4349" w:rsidRPr="001E2DF7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2D4349" w:rsidRPr="001E2DF7" w:rsidRDefault="002D4349" w:rsidP="002D4349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color w:val="FF0000"/>
          <w:sz w:val="28"/>
          <w:szCs w:val="28"/>
          <w:lang w:val="bg-BG" w:eastAsia="bg-BG"/>
        </w:rPr>
      </w:pPr>
    </w:p>
    <w:p w:rsidR="00226FC3" w:rsidRPr="001E2DF7" w:rsidRDefault="00FB360B" w:rsidP="00DF1170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 w:rsidRPr="001E2DF7">
        <w:rPr>
          <w:sz w:val="28"/>
          <w:szCs w:val="28"/>
          <w:lang w:val="bg-BG"/>
        </w:rPr>
        <w:t>Промени в съставите на СИК в о</w:t>
      </w:r>
      <w:r w:rsidR="00DF1170" w:rsidRPr="001E2DF7">
        <w:rPr>
          <w:sz w:val="28"/>
          <w:szCs w:val="28"/>
          <w:lang w:val="bg-BG"/>
        </w:rPr>
        <w:t xml:space="preserve">бщина </w:t>
      </w:r>
      <w:r w:rsidR="004B713A" w:rsidRPr="001E2DF7">
        <w:rPr>
          <w:sz w:val="28"/>
          <w:szCs w:val="28"/>
          <w:lang w:val="bg-BG"/>
        </w:rPr>
        <w:t>Хасково</w:t>
      </w:r>
      <w:r w:rsidR="00DF1170" w:rsidRPr="001E2DF7">
        <w:rPr>
          <w:sz w:val="28"/>
          <w:szCs w:val="28"/>
          <w:lang w:val="bg-BG"/>
        </w:rPr>
        <w:t xml:space="preserve"> от квотата на Коалиция „БСП – лява България”</w:t>
      </w:r>
    </w:p>
    <w:p w:rsidR="00DF1170" w:rsidRPr="001E2DF7" w:rsidRDefault="00DF1170" w:rsidP="00DF1170">
      <w:pPr>
        <w:pStyle w:val="ListParagraph"/>
        <w:ind w:left="730"/>
        <w:rPr>
          <w:sz w:val="28"/>
          <w:szCs w:val="28"/>
          <w:lang w:val="bg-BG"/>
        </w:rPr>
      </w:pPr>
    </w:p>
    <w:p w:rsidR="002D4349" w:rsidRPr="001E2DF7" w:rsidRDefault="007A6625" w:rsidP="00EB3A6A">
      <w:pPr>
        <w:widowControl/>
        <w:shd w:val="clear" w:color="auto" w:fill="FEFEFE"/>
        <w:autoSpaceDE/>
        <w:autoSpaceDN/>
        <w:adjustRightInd/>
        <w:spacing w:before="120" w:after="120" w:line="270" w:lineRule="atLeast"/>
        <w:ind w:left="45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                </w:t>
      </w:r>
      <w:r w:rsidR="00836DF6" w:rsidRPr="001E2DF7">
        <w:rPr>
          <w:rStyle w:val="FontStyle12"/>
          <w:sz w:val="28"/>
          <w:szCs w:val="28"/>
          <w:lang w:val="bg-BG" w:eastAsia="bg-BG"/>
        </w:rPr>
        <w:t xml:space="preserve">  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  <w:r w:rsidR="00836DF6"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B3A6A" w:rsidRPr="001E2DF7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B713A" w:rsidRPr="001E2DF7" w:rsidRDefault="004B713A" w:rsidP="004B713A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 w:rsidRPr="001E2DF7">
        <w:rPr>
          <w:sz w:val="28"/>
          <w:szCs w:val="28"/>
          <w:lang w:val="bg-BG"/>
        </w:rPr>
        <w:t xml:space="preserve"> Промени в съставите на СИК в община Свиленград от квотата на Коалиция „БСП – лява България”</w:t>
      </w:r>
    </w:p>
    <w:p w:rsidR="004B713A" w:rsidRPr="001E2DF7" w:rsidRDefault="004B713A" w:rsidP="004B713A">
      <w:pPr>
        <w:pStyle w:val="ListParagraph"/>
        <w:ind w:left="6490" w:firstLine="710"/>
        <w:rPr>
          <w:sz w:val="28"/>
          <w:szCs w:val="28"/>
          <w:lang w:val="bg-BG"/>
        </w:rPr>
      </w:pPr>
    </w:p>
    <w:p w:rsidR="004B713A" w:rsidRPr="001E2DF7" w:rsidRDefault="004B713A" w:rsidP="00EB3A6A">
      <w:pPr>
        <w:pStyle w:val="ListParagraph"/>
        <w:ind w:left="6490" w:firstLine="710"/>
        <w:jc w:val="right"/>
        <w:rPr>
          <w:sz w:val="28"/>
          <w:szCs w:val="28"/>
          <w:lang w:val="bg-BG"/>
        </w:rPr>
      </w:pPr>
      <w:r w:rsidRPr="001E2DF7">
        <w:rPr>
          <w:sz w:val="28"/>
          <w:szCs w:val="28"/>
          <w:lang w:val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B713A" w:rsidRPr="001E2DF7" w:rsidRDefault="004B713A" w:rsidP="00836DF6">
      <w:pPr>
        <w:widowControl/>
        <w:shd w:val="clear" w:color="auto" w:fill="FEFEFE"/>
        <w:autoSpaceDE/>
        <w:autoSpaceDN/>
        <w:adjustRightInd/>
        <w:spacing w:before="120" w:after="120" w:line="270" w:lineRule="atLeast"/>
        <w:ind w:left="450"/>
        <w:jc w:val="both"/>
        <w:rPr>
          <w:rStyle w:val="FontStyle12"/>
          <w:sz w:val="28"/>
          <w:szCs w:val="28"/>
          <w:lang w:val="bg-BG" w:eastAsia="bg-BG"/>
        </w:rPr>
      </w:pPr>
    </w:p>
    <w:p w:rsidR="002D4349" w:rsidRPr="001E2DF7" w:rsidRDefault="002D4349" w:rsidP="002D4349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746E35" w:rsidRPr="001E2DF7" w:rsidRDefault="00746E35" w:rsidP="00746E35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  <w:r w:rsidRPr="001E2DF7">
        <w:rPr>
          <w:sz w:val="28"/>
          <w:szCs w:val="28"/>
          <w:lang w:val="bg-BG"/>
        </w:rPr>
        <w:t xml:space="preserve">     </w:t>
      </w:r>
      <w:r w:rsidR="004B713A" w:rsidRPr="001E2DF7">
        <w:rPr>
          <w:sz w:val="28"/>
          <w:szCs w:val="28"/>
          <w:lang w:val="bg-BG"/>
        </w:rPr>
        <w:t xml:space="preserve"> 3</w:t>
      </w:r>
      <w:r w:rsidRPr="001E2DF7">
        <w:rPr>
          <w:sz w:val="28"/>
          <w:szCs w:val="28"/>
        </w:rPr>
        <w:t xml:space="preserve">. </w:t>
      </w:r>
      <w:r w:rsidRPr="001E2DF7">
        <w:rPr>
          <w:sz w:val="28"/>
          <w:szCs w:val="28"/>
          <w:lang w:val="bg-BG"/>
        </w:rPr>
        <w:tab/>
      </w:r>
      <w:proofErr w:type="spellStart"/>
      <w:proofErr w:type="gramStart"/>
      <w:r w:rsidRPr="001E2DF7">
        <w:rPr>
          <w:sz w:val="28"/>
          <w:szCs w:val="28"/>
        </w:rPr>
        <w:t>Промени</w:t>
      </w:r>
      <w:proofErr w:type="spellEnd"/>
      <w:r w:rsidR="004B713A" w:rsidRPr="001E2DF7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</w:rPr>
        <w:t xml:space="preserve">в </w:t>
      </w:r>
      <w:proofErr w:type="spellStart"/>
      <w:r w:rsidRPr="001E2DF7">
        <w:rPr>
          <w:sz w:val="28"/>
          <w:szCs w:val="28"/>
        </w:rPr>
        <w:t>съставите</w:t>
      </w:r>
      <w:proofErr w:type="spellEnd"/>
      <w:r w:rsidR="004B713A" w:rsidRPr="001E2DF7">
        <w:rPr>
          <w:sz w:val="28"/>
          <w:szCs w:val="28"/>
          <w:lang w:val="bg-BG"/>
        </w:rPr>
        <w:t xml:space="preserve"> </w:t>
      </w:r>
      <w:proofErr w:type="spellStart"/>
      <w:r w:rsidRPr="001E2DF7">
        <w:rPr>
          <w:sz w:val="28"/>
          <w:szCs w:val="28"/>
        </w:rPr>
        <w:t>на</w:t>
      </w:r>
      <w:proofErr w:type="spellEnd"/>
      <w:r w:rsidRPr="001E2DF7">
        <w:rPr>
          <w:sz w:val="28"/>
          <w:szCs w:val="28"/>
        </w:rPr>
        <w:t xml:space="preserve"> СИК в</w:t>
      </w:r>
      <w:r w:rsidR="00FB360B" w:rsidRPr="001E2DF7">
        <w:rPr>
          <w:sz w:val="28"/>
          <w:szCs w:val="28"/>
          <w:lang w:val="bg-BG"/>
        </w:rPr>
        <w:t xml:space="preserve"> о</w:t>
      </w:r>
      <w:r w:rsidRPr="001E2DF7">
        <w:rPr>
          <w:sz w:val="28"/>
          <w:szCs w:val="28"/>
          <w:lang w:val="bg-BG"/>
        </w:rPr>
        <w:t xml:space="preserve">бщина </w:t>
      </w:r>
      <w:r w:rsidR="00F97CD7" w:rsidRPr="001E2DF7">
        <w:rPr>
          <w:sz w:val="28"/>
          <w:szCs w:val="28"/>
          <w:lang w:val="bg-BG"/>
        </w:rPr>
        <w:t>Хасково, Община Димитровград и Община Стамболово от квотата на ПП</w:t>
      </w:r>
      <w:r w:rsidRPr="001E2DF7">
        <w:rPr>
          <w:sz w:val="28"/>
          <w:szCs w:val="28"/>
          <w:lang w:val="bg-BG"/>
        </w:rPr>
        <w:t xml:space="preserve"> „</w:t>
      </w:r>
      <w:r w:rsidR="00F97CD7" w:rsidRPr="001E2DF7">
        <w:rPr>
          <w:sz w:val="28"/>
          <w:szCs w:val="28"/>
          <w:lang w:val="bg-BG"/>
        </w:rPr>
        <w:t>АБВ</w:t>
      </w:r>
      <w:r w:rsidRPr="001E2DF7">
        <w:rPr>
          <w:sz w:val="28"/>
          <w:szCs w:val="28"/>
          <w:lang w:val="bg-BG"/>
        </w:rPr>
        <w:t>”.</w:t>
      </w:r>
      <w:proofErr w:type="gramEnd"/>
    </w:p>
    <w:p w:rsidR="002D4349" w:rsidRPr="001E2DF7" w:rsidRDefault="002D4349" w:rsidP="00746E35">
      <w:pPr>
        <w:widowControl/>
        <w:shd w:val="clear" w:color="auto" w:fill="FEFEFE"/>
        <w:autoSpaceDE/>
        <w:autoSpaceDN/>
        <w:adjustRightInd/>
        <w:spacing w:before="120" w:after="120" w:line="270" w:lineRule="atLeast"/>
        <w:ind w:left="450" w:firstLine="270"/>
        <w:jc w:val="both"/>
        <w:rPr>
          <w:color w:val="000000"/>
          <w:sz w:val="28"/>
          <w:szCs w:val="28"/>
          <w:lang w:val="bg-BG"/>
        </w:rPr>
      </w:pPr>
    </w:p>
    <w:p w:rsidR="002D4349" w:rsidRPr="001E2DF7" w:rsidRDefault="00836DF6" w:rsidP="00836DF6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FB360B" w:rsidRPr="001E2DF7" w:rsidRDefault="00FB360B" w:rsidP="00FB360B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FB360B" w:rsidRPr="001E2DF7" w:rsidRDefault="00FB360B" w:rsidP="00676BAF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bg-BG"/>
        </w:rPr>
      </w:pPr>
      <w:r w:rsidRPr="001E2DF7">
        <w:rPr>
          <w:sz w:val="28"/>
          <w:szCs w:val="28"/>
          <w:lang w:val="bg-BG"/>
        </w:rPr>
        <w:t xml:space="preserve">      4</w:t>
      </w:r>
      <w:r w:rsidRPr="001E2DF7">
        <w:rPr>
          <w:sz w:val="28"/>
          <w:szCs w:val="28"/>
        </w:rPr>
        <w:t xml:space="preserve">. </w:t>
      </w:r>
      <w:r w:rsidRPr="001E2DF7">
        <w:rPr>
          <w:sz w:val="28"/>
          <w:szCs w:val="28"/>
          <w:lang w:val="bg-BG"/>
        </w:rPr>
        <w:tab/>
        <w:t xml:space="preserve">Поправка </w:t>
      </w:r>
      <w:r w:rsidR="00676BAF" w:rsidRPr="001E2DF7">
        <w:rPr>
          <w:sz w:val="28"/>
          <w:szCs w:val="28"/>
          <w:lang w:val="bg-BG"/>
        </w:rPr>
        <w:t>на явна фактическа грешка в СИК №291700005 на община Любимец</w:t>
      </w:r>
    </w:p>
    <w:p w:rsidR="00676BAF" w:rsidRPr="001E2DF7" w:rsidRDefault="00676BAF" w:rsidP="00FB360B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FB360B" w:rsidRPr="001E2DF7" w:rsidRDefault="00FB360B" w:rsidP="00FB360B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676BAF" w:rsidRPr="001E2DF7" w:rsidRDefault="00676BAF" w:rsidP="00676BAF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  <w:r w:rsidRPr="001E2DF7">
        <w:rPr>
          <w:sz w:val="28"/>
          <w:szCs w:val="28"/>
          <w:lang w:val="bg-BG"/>
        </w:rPr>
        <w:t xml:space="preserve">     </w:t>
      </w:r>
    </w:p>
    <w:p w:rsidR="00676BAF" w:rsidRPr="001E2DF7" w:rsidRDefault="00676BAF" w:rsidP="00676BAF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5. Промени в съставите на СИК в община Хасково от ПП „ДПС”</w:t>
      </w:r>
      <w:r w:rsidR="004B713A" w:rsidRPr="001E2DF7">
        <w:rPr>
          <w:rStyle w:val="FontStyle12"/>
          <w:sz w:val="28"/>
          <w:szCs w:val="28"/>
          <w:lang w:val="bg-BG" w:eastAsia="bg-BG"/>
        </w:rPr>
        <w:t>.</w:t>
      </w:r>
    </w:p>
    <w:p w:rsidR="004B713A" w:rsidRPr="001E2DF7" w:rsidRDefault="004B713A" w:rsidP="00676BA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676BAF" w:rsidRPr="001E2DF7" w:rsidRDefault="00676BAF" w:rsidP="00676BA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6. Промени в съставите на СИК в община Димитровград от Коалиция „БСП лява България”.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7. Промени в съставите на СИК в община Димитровград от ПП „ДПС”.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8. Промени в съставите на СИК в община Свиленград от ПП „ДПС”.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9. Промени в съставите на СИК в община Свиленград от ПП „ДПС”.</w:t>
      </w:r>
    </w:p>
    <w:p w:rsidR="004B713A" w:rsidRPr="001E2DF7" w:rsidRDefault="004B713A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4B713A" w:rsidRPr="001E2DF7" w:rsidRDefault="00B615B1" w:rsidP="004B713A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Д</w:t>
      </w:r>
      <w:r w:rsidR="004B713A" w:rsidRPr="001E2DF7">
        <w:rPr>
          <w:rStyle w:val="FontStyle12"/>
          <w:sz w:val="28"/>
          <w:szCs w:val="28"/>
          <w:lang w:val="bg-BG" w:eastAsia="bg-BG"/>
        </w:rPr>
        <w:t xml:space="preserve">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B713A" w:rsidRPr="001E2DF7" w:rsidRDefault="004B713A" w:rsidP="004B713A">
      <w:pPr>
        <w:pStyle w:val="Style3"/>
        <w:widowControl/>
        <w:numPr>
          <w:ilvl w:val="0"/>
          <w:numId w:val="13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Промени в съставите на СИК в община Хасково от квотата на  Коалиция „България без цензура”</w:t>
      </w:r>
    </w:p>
    <w:p w:rsidR="004B713A" w:rsidRPr="001E2DF7" w:rsidRDefault="004B713A" w:rsidP="004B713A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                        </w:t>
      </w:r>
      <w:r w:rsidR="00B615B1" w:rsidRPr="001E2DF7">
        <w:rPr>
          <w:rStyle w:val="FontStyle12"/>
          <w:sz w:val="28"/>
          <w:szCs w:val="28"/>
          <w:lang w:val="bg-BG" w:eastAsia="bg-BG"/>
        </w:rPr>
        <w:t xml:space="preserve"> </w:t>
      </w:r>
      <w:r w:rsidRPr="001E2DF7">
        <w:rPr>
          <w:rStyle w:val="FontStyle12"/>
          <w:sz w:val="28"/>
          <w:szCs w:val="28"/>
          <w:lang w:val="bg-BG" w:eastAsia="bg-BG"/>
        </w:rPr>
        <w:t xml:space="preserve"> 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B615B1" w:rsidRPr="001E2DF7" w:rsidRDefault="00B615B1" w:rsidP="00B615B1">
      <w:pPr>
        <w:pStyle w:val="Style3"/>
        <w:widowControl/>
        <w:tabs>
          <w:tab w:val="left" w:pos="90"/>
        </w:tabs>
        <w:spacing w:before="192" w:line="240" w:lineRule="auto"/>
        <w:ind w:left="370" w:right="-135" w:firstLine="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lastRenderedPageBreak/>
        <w:t>11. Промени в съставите на СИК в община Минерални бани от ПП „ГЕРБ”</w:t>
      </w:r>
    </w:p>
    <w:p w:rsidR="00B615B1" w:rsidRPr="001E2DF7" w:rsidRDefault="00B615B1" w:rsidP="00B615B1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                          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B615B1" w:rsidRPr="001E2DF7" w:rsidRDefault="00B615B1" w:rsidP="00B615B1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</w:p>
    <w:p w:rsidR="00B615B1" w:rsidRPr="001E2DF7" w:rsidRDefault="00B615B1" w:rsidP="00B615B1">
      <w:pPr>
        <w:pStyle w:val="Style3"/>
        <w:widowControl/>
        <w:numPr>
          <w:ilvl w:val="0"/>
          <w:numId w:val="1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Промени в съставите на СИК в община Димитровград от квотата на КП „Реформаторски блок”</w:t>
      </w:r>
    </w:p>
    <w:p w:rsidR="003F41BB" w:rsidRPr="001E2DF7" w:rsidRDefault="00B615B1" w:rsidP="00B615B1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                      </w:t>
      </w:r>
    </w:p>
    <w:p w:rsidR="00B615B1" w:rsidRPr="001E2DF7" w:rsidRDefault="00B615B1" w:rsidP="00EB3A6A">
      <w:pPr>
        <w:shd w:val="clear" w:color="auto" w:fill="FEFEFE"/>
        <w:spacing w:before="120" w:after="120" w:line="270" w:lineRule="atLeast"/>
        <w:ind w:left="648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  </w:t>
      </w:r>
      <w:r w:rsidR="00F5678D">
        <w:rPr>
          <w:rStyle w:val="FontStyle12"/>
          <w:sz w:val="28"/>
          <w:szCs w:val="28"/>
          <w:lang w:val="bg-BG" w:eastAsia="bg-BG"/>
        </w:rPr>
        <w:t xml:space="preserve">      </w:t>
      </w:r>
      <w:r w:rsidRPr="001E2DF7">
        <w:rPr>
          <w:rStyle w:val="FontStyle12"/>
          <w:sz w:val="28"/>
          <w:szCs w:val="28"/>
          <w:lang w:val="bg-BG" w:eastAsia="bg-BG"/>
        </w:rPr>
        <w:t xml:space="preserve"> 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3F41BB" w:rsidRPr="001E2DF7" w:rsidRDefault="003F41BB" w:rsidP="003F41BB">
      <w:pPr>
        <w:shd w:val="clear" w:color="auto" w:fill="FEFEFE"/>
        <w:spacing w:before="120" w:after="120" w:line="270" w:lineRule="atLeast"/>
        <w:ind w:left="6480"/>
        <w:jc w:val="both"/>
        <w:rPr>
          <w:rStyle w:val="FontStyle12"/>
          <w:sz w:val="28"/>
          <w:szCs w:val="28"/>
          <w:lang w:val="bg-BG" w:eastAsia="bg-BG"/>
        </w:rPr>
      </w:pPr>
    </w:p>
    <w:p w:rsidR="003F41BB" w:rsidRPr="001E2DF7" w:rsidRDefault="003F41BB" w:rsidP="003F41BB">
      <w:pPr>
        <w:pStyle w:val="Style3"/>
        <w:widowControl/>
        <w:numPr>
          <w:ilvl w:val="0"/>
          <w:numId w:val="1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Промени в съставите на СИК в община Хасково от квотата на КП „България без цензура”</w:t>
      </w:r>
    </w:p>
    <w:p w:rsidR="003F41BB" w:rsidRPr="001E2DF7" w:rsidRDefault="003F41BB" w:rsidP="003F41BB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          </w:t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  <w:r w:rsidRPr="001E2DF7">
        <w:rPr>
          <w:rStyle w:val="FontStyle12"/>
          <w:sz w:val="28"/>
          <w:szCs w:val="28"/>
          <w:lang w:val="bg-BG" w:eastAsia="bg-BG"/>
        </w:rPr>
        <w:tab/>
      </w:r>
    </w:p>
    <w:p w:rsidR="003F41BB" w:rsidRPr="001E2DF7" w:rsidRDefault="003F41BB" w:rsidP="00EB3A6A">
      <w:pPr>
        <w:shd w:val="clear" w:color="auto" w:fill="FEFEFE"/>
        <w:spacing w:before="120" w:after="120" w:line="270" w:lineRule="atLeast"/>
        <w:ind w:left="6480" w:firstLine="72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7E76C4" w:rsidRPr="001E2DF7" w:rsidRDefault="007E76C4" w:rsidP="003F41BB">
      <w:pPr>
        <w:shd w:val="clear" w:color="auto" w:fill="FEFEFE"/>
        <w:spacing w:before="120" w:after="120" w:line="270" w:lineRule="atLeast"/>
        <w:ind w:left="6480" w:firstLine="720"/>
        <w:jc w:val="both"/>
        <w:rPr>
          <w:rStyle w:val="FontStyle12"/>
          <w:sz w:val="28"/>
          <w:szCs w:val="28"/>
          <w:lang w:val="bg-BG" w:eastAsia="bg-BG"/>
        </w:rPr>
      </w:pPr>
    </w:p>
    <w:p w:rsidR="003F41BB" w:rsidRPr="001E2DF7" w:rsidRDefault="003F41BB" w:rsidP="003F41BB">
      <w:pPr>
        <w:pStyle w:val="Style3"/>
        <w:widowControl/>
        <w:numPr>
          <w:ilvl w:val="0"/>
          <w:numId w:val="1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Промени в съставите на СИК в община Хасково от квотата на К</w:t>
      </w:r>
      <w:r w:rsidR="007E76C4" w:rsidRPr="001E2DF7">
        <w:rPr>
          <w:rStyle w:val="FontStyle12"/>
          <w:sz w:val="28"/>
          <w:szCs w:val="28"/>
          <w:lang w:val="bg-BG" w:eastAsia="bg-BG"/>
        </w:rPr>
        <w:t>П</w:t>
      </w:r>
      <w:r w:rsidRPr="001E2DF7">
        <w:rPr>
          <w:rStyle w:val="FontStyle12"/>
          <w:sz w:val="28"/>
          <w:szCs w:val="28"/>
          <w:lang w:val="bg-BG" w:eastAsia="bg-BG"/>
        </w:rPr>
        <w:t xml:space="preserve"> „</w:t>
      </w:r>
      <w:r w:rsidR="007E76C4" w:rsidRPr="001E2DF7">
        <w:rPr>
          <w:rStyle w:val="FontStyle12"/>
          <w:sz w:val="28"/>
          <w:szCs w:val="28"/>
          <w:lang w:val="bg-BG" w:eastAsia="bg-BG"/>
        </w:rPr>
        <w:t>Обединени патриоти – НФСБ, Атака, ВМРО”</w:t>
      </w:r>
    </w:p>
    <w:p w:rsidR="003F41BB" w:rsidRPr="001E2DF7" w:rsidRDefault="003F41BB" w:rsidP="003F41BB">
      <w:pPr>
        <w:shd w:val="clear" w:color="auto" w:fill="FEFEFE"/>
        <w:spacing w:before="120" w:after="120" w:line="270" w:lineRule="atLeast"/>
        <w:ind w:left="6480" w:firstLine="720"/>
        <w:jc w:val="both"/>
        <w:rPr>
          <w:rStyle w:val="FontStyle12"/>
          <w:sz w:val="28"/>
          <w:szCs w:val="28"/>
          <w:lang w:val="bg-BG" w:eastAsia="bg-BG"/>
        </w:rPr>
      </w:pPr>
    </w:p>
    <w:p w:rsidR="003F41BB" w:rsidRDefault="003F41BB" w:rsidP="00EB3A6A">
      <w:pPr>
        <w:shd w:val="clear" w:color="auto" w:fill="FEFEFE"/>
        <w:spacing w:before="120" w:after="120" w:line="270" w:lineRule="atLeast"/>
        <w:ind w:left="6480" w:firstLine="72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BB7DB3" w:rsidRPr="001E2DF7" w:rsidRDefault="00BB7DB3" w:rsidP="00BB7DB3">
      <w:pPr>
        <w:pStyle w:val="Style3"/>
        <w:widowControl/>
        <w:numPr>
          <w:ilvl w:val="0"/>
          <w:numId w:val="1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Промени в съставите на СИК в община Хасково от квотата на </w:t>
      </w:r>
      <w:r>
        <w:rPr>
          <w:rStyle w:val="FontStyle12"/>
          <w:sz w:val="28"/>
          <w:szCs w:val="28"/>
          <w:lang w:val="bg-BG" w:eastAsia="bg-BG"/>
        </w:rPr>
        <w:t>Коалиция „БСП лява България”</w:t>
      </w:r>
    </w:p>
    <w:p w:rsidR="00BB7DB3" w:rsidRPr="001E2DF7" w:rsidRDefault="00BB7DB3" w:rsidP="00BB7DB3">
      <w:pPr>
        <w:shd w:val="clear" w:color="auto" w:fill="FEFEFE"/>
        <w:spacing w:before="120" w:after="120" w:line="270" w:lineRule="atLeast"/>
        <w:ind w:left="6480" w:firstLine="720"/>
        <w:jc w:val="both"/>
        <w:rPr>
          <w:rStyle w:val="FontStyle12"/>
          <w:sz w:val="28"/>
          <w:szCs w:val="28"/>
          <w:lang w:val="bg-BG" w:eastAsia="bg-BG"/>
        </w:rPr>
      </w:pPr>
    </w:p>
    <w:p w:rsidR="00BB7DB3" w:rsidRDefault="00BB7DB3" w:rsidP="00EB3A6A">
      <w:pPr>
        <w:shd w:val="clear" w:color="auto" w:fill="FEFEFE"/>
        <w:spacing w:before="120" w:after="120" w:line="270" w:lineRule="atLeast"/>
        <w:ind w:left="6480" w:firstLine="72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F5678D" w:rsidRPr="001E2DF7" w:rsidRDefault="00F5678D" w:rsidP="00F5678D">
      <w:pPr>
        <w:pStyle w:val="Style3"/>
        <w:widowControl/>
        <w:numPr>
          <w:ilvl w:val="0"/>
          <w:numId w:val="1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Промени в съставите на СИК в община </w:t>
      </w:r>
      <w:r>
        <w:rPr>
          <w:rStyle w:val="FontStyle12"/>
          <w:sz w:val="28"/>
          <w:szCs w:val="28"/>
          <w:lang w:val="bg-BG" w:eastAsia="bg-BG"/>
        </w:rPr>
        <w:t>Димитровград</w:t>
      </w:r>
      <w:r w:rsidRPr="001E2DF7">
        <w:rPr>
          <w:rStyle w:val="FontStyle12"/>
          <w:sz w:val="28"/>
          <w:szCs w:val="28"/>
          <w:lang w:val="bg-BG" w:eastAsia="bg-BG"/>
        </w:rPr>
        <w:t xml:space="preserve"> от квотата на </w:t>
      </w:r>
      <w:r>
        <w:rPr>
          <w:rStyle w:val="FontStyle12"/>
          <w:sz w:val="28"/>
          <w:szCs w:val="28"/>
          <w:lang w:val="bg-BG" w:eastAsia="bg-BG"/>
        </w:rPr>
        <w:t>ПП „ГЕРБ”</w:t>
      </w:r>
    </w:p>
    <w:p w:rsidR="00F5678D" w:rsidRPr="001E2DF7" w:rsidRDefault="00F5678D" w:rsidP="00F5678D">
      <w:pPr>
        <w:shd w:val="clear" w:color="auto" w:fill="FEFEFE"/>
        <w:spacing w:before="120" w:after="120" w:line="270" w:lineRule="atLeast"/>
        <w:ind w:left="6480" w:firstLine="720"/>
        <w:jc w:val="both"/>
        <w:rPr>
          <w:rStyle w:val="FontStyle12"/>
          <w:sz w:val="28"/>
          <w:szCs w:val="28"/>
          <w:lang w:val="bg-BG" w:eastAsia="bg-BG"/>
        </w:rPr>
      </w:pPr>
    </w:p>
    <w:p w:rsidR="00F5678D" w:rsidRDefault="00F5678D" w:rsidP="00EB3A6A">
      <w:pPr>
        <w:shd w:val="clear" w:color="auto" w:fill="FEFEFE"/>
        <w:spacing w:before="120" w:after="120" w:line="270" w:lineRule="atLeast"/>
        <w:ind w:left="6480" w:firstLine="72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F5678D" w:rsidRPr="001E2DF7" w:rsidRDefault="00F5678D" w:rsidP="00F5678D">
      <w:pPr>
        <w:pStyle w:val="Style3"/>
        <w:widowControl/>
        <w:numPr>
          <w:ilvl w:val="0"/>
          <w:numId w:val="1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П</w:t>
      </w:r>
      <w:r>
        <w:rPr>
          <w:rStyle w:val="FontStyle12"/>
          <w:sz w:val="28"/>
          <w:szCs w:val="28"/>
          <w:lang w:val="bg-BG" w:eastAsia="bg-BG"/>
        </w:rPr>
        <w:t>оправка на явна техническа грешка в решение №58-ПВР/НР на РИК Хасково от 25.10.2016г.</w:t>
      </w:r>
    </w:p>
    <w:p w:rsidR="00F5678D" w:rsidRPr="001E2DF7" w:rsidRDefault="00F5678D" w:rsidP="00F5678D">
      <w:pPr>
        <w:shd w:val="clear" w:color="auto" w:fill="FEFEFE"/>
        <w:spacing w:before="120" w:after="120" w:line="270" w:lineRule="atLeast"/>
        <w:ind w:left="6480" w:firstLine="720"/>
        <w:jc w:val="both"/>
        <w:rPr>
          <w:rStyle w:val="FontStyle12"/>
          <w:sz w:val="28"/>
          <w:szCs w:val="28"/>
          <w:lang w:val="bg-BG" w:eastAsia="bg-BG"/>
        </w:rPr>
      </w:pPr>
    </w:p>
    <w:p w:rsidR="00F5678D" w:rsidRDefault="00F5678D" w:rsidP="00EB3A6A">
      <w:pPr>
        <w:shd w:val="clear" w:color="auto" w:fill="FEFEFE"/>
        <w:spacing w:before="120" w:after="120" w:line="270" w:lineRule="atLeast"/>
        <w:ind w:left="6480" w:firstLine="72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24606E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2D73D4" w:rsidRPr="002D73D4" w:rsidRDefault="002D73D4" w:rsidP="002D73D4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rStyle w:val="FontStyle12"/>
          <w:sz w:val="28"/>
          <w:szCs w:val="28"/>
          <w:lang w:val="bg-BG" w:eastAsia="bg-BG"/>
        </w:rPr>
        <w:t xml:space="preserve">Разглеждане на </w:t>
      </w:r>
      <w:r w:rsidRPr="002D73D4">
        <w:rPr>
          <w:sz w:val="28"/>
          <w:szCs w:val="28"/>
          <w:lang w:val="bg-BG"/>
        </w:rPr>
        <w:t>жалба с вх.№1 от 27.10.2016г. в регистара на жалбите на РИК Хасково от  Николай Делчев Георгиев и  жалба с вх.№2 от 27.10.2016г. в регистара на жалбите на РИК Хасково от Михайл Христов Лисков.</w:t>
      </w:r>
    </w:p>
    <w:p w:rsidR="002D73D4" w:rsidRPr="001E2DF7" w:rsidRDefault="002D73D4" w:rsidP="002D73D4">
      <w:pPr>
        <w:shd w:val="clear" w:color="auto" w:fill="FEFEFE"/>
        <w:spacing w:before="120" w:after="120" w:line="270" w:lineRule="atLeast"/>
        <w:ind w:left="6480" w:firstLine="720"/>
        <w:jc w:val="both"/>
        <w:rPr>
          <w:rStyle w:val="FontStyle12"/>
          <w:sz w:val="28"/>
          <w:szCs w:val="28"/>
          <w:lang w:val="bg-BG" w:eastAsia="bg-BG"/>
        </w:rPr>
      </w:pPr>
    </w:p>
    <w:p w:rsidR="00BB7DB3" w:rsidRPr="001E2DF7" w:rsidRDefault="002D73D4" w:rsidP="00EB3A6A">
      <w:pPr>
        <w:shd w:val="clear" w:color="auto" w:fill="FEFEFE"/>
        <w:spacing w:before="120" w:after="120" w:line="270" w:lineRule="atLeast"/>
        <w:ind w:left="6480" w:firstLine="720"/>
        <w:jc w:val="right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Докладва: </w:t>
      </w:r>
      <w:r>
        <w:rPr>
          <w:rStyle w:val="FontStyle12"/>
          <w:sz w:val="28"/>
          <w:szCs w:val="28"/>
          <w:lang w:val="bg-BG" w:eastAsia="bg-BG"/>
        </w:rPr>
        <w:t xml:space="preserve">Георги Димитров </w:t>
      </w:r>
    </w:p>
    <w:p w:rsidR="00B615B1" w:rsidRPr="001E2DF7" w:rsidRDefault="00B615B1" w:rsidP="00B615B1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</w:p>
    <w:p w:rsidR="00B615B1" w:rsidRPr="001E2DF7" w:rsidRDefault="00B615B1" w:rsidP="004B713A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</w:p>
    <w:p w:rsidR="00E43F79" w:rsidRPr="001E2DF7" w:rsidRDefault="00676BAF" w:rsidP="008249D9">
      <w:pPr>
        <w:widowControl/>
        <w:autoSpaceDE/>
        <w:autoSpaceDN/>
        <w:adjustRightInd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sz w:val="28"/>
          <w:szCs w:val="28"/>
          <w:lang w:val="bg-BG"/>
        </w:rPr>
        <w:t xml:space="preserve">    </w:t>
      </w:r>
      <w:r w:rsidR="001B0FBA" w:rsidRPr="002D73D4">
        <w:rPr>
          <w:b/>
          <w:sz w:val="28"/>
          <w:szCs w:val="28"/>
          <w:u w:val="single"/>
          <w:lang w:val="bg-BG"/>
        </w:rPr>
        <w:t>По точка 1</w:t>
      </w:r>
      <w:r w:rsidR="00DB5734" w:rsidRPr="002D73D4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DB5734" w:rsidRPr="001E2DF7">
        <w:rPr>
          <w:sz w:val="28"/>
          <w:szCs w:val="28"/>
          <w:lang w:val="bg-BG"/>
        </w:rPr>
        <w:t xml:space="preserve"> </w:t>
      </w:r>
      <w:r w:rsidR="00E43F79" w:rsidRPr="001E2DF7">
        <w:rPr>
          <w:sz w:val="28"/>
          <w:szCs w:val="28"/>
          <w:lang w:val="bg-BG"/>
        </w:rPr>
        <w:t xml:space="preserve">относно замествания  в съставите на СИК в община Хасково от квотата на Коалиция „БСП – лява България” , в РИК е постъпило искане с </w:t>
      </w:r>
      <w:r w:rsidR="00E43F79" w:rsidRPr="001E2DF7">
        <w:rPr>
          <w:b/>
          <w:sz w:val="28"/>
          <w:szCs w:val="28"/>
          <w:lang w:val="bg-BG"/>
        </w:rPr>
        <w:t>вх.№100/26.10.2016г</w:t>
      </w:r>
      <w:r w:rsidR="00E43F79" w:rsidRPr="001E2DF7">
        <w:rPr>
          <w:sz w:val="28"/>
          <w:szCs w:val="28"/>
          <w:lang w:val="bg-BG"/>
        </w:rPr>
        <w:t xml:space="preserve">. от Община Хасково. Искат се замествания в съставите на СИК №5, №18 , №25, №33, №44, №47, №57, №61, №103, №111, №116, №119, №133, №140. РИК счита, че искането следва да бъде уважено, поради което на основание  чл. 72, ал. 1 , т.5 от ИК във връзка с  § 2 от ЗПУГ,  </w:t>
      </w:r>
      <w:r w:rsidR="00E43F79" w:rsidRPr="001E2DF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E43F79" w:rsidRPr="001E2DF7" w:rsidRDefault="00E43F79" w:rsidP="00E43F7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676BAF" w:rsidRPr="001E2DF7" w:rsidRDefault="00676BAF" w:rsidP="00E43F7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3902"/>
        <w:gridCol w:w="2126"/>
        <w:gridCol w:w="4536"/>
      </w:tblGrid>
      <w:tr w:rsidR="00E43F79" w:rsidRPr="001E2DF7" w:rsidTr="00E43F79">
        <w:trPr>
          <w:trHeight w:val="134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7E446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E43F79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E43F79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Панка Стефанова Георгиева 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Саша Тенчева Черешкова </w:t>
            </w:r>
          </w:p>
        </w:tc>
      </w:tr>
      <w:tr w:rsidR="00E43F79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Георги Въчков Въчев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Донка Шидерова Козалиева </w:t>
            </w:r>
          </w:p>
        </w:tc>
      </w:tr>
      <w:tr w:rsidR="00E43F79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Виолета Атанасова Димова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Пламен Димитров Кузманов </w:t>
            </w:r>
          </w:p>
        </w:tc>
      </w:tr>
      <w:tr w:rsidR="00E43F79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33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Петра Янчева Вълева 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E43F79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Член 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Недялка Латунова Бакърджиева </w:t>
            </w:r>
          </w:p>
        </w:tc>
      </w:tr>
      <w:tr w:rsidR="00E43F79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47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Мария Борисова Проданова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3F79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Мария Димитрова Латева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57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Иванка Бойчева Георгиева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Радостина Атанасова Христова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lastRenderedPageBreak/>
              <w:t>61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Делчо Ангелов Делчев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Руска Иванова Къраджова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61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Руска Иванова Къраджова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Делчо Ангелов Делчев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103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Руска Иванова Иванова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Валентина Христова Атанасова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111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Георги Динков Добрев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Гоерги Въчков Въчев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116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Атанаска Георгиева Митева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Дуран Мехмед Юсеин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119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Цицилия Георгиева Митева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Валентин Милев Йотов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133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Станка Томова Димитрова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Георги Динков Добрев </w:t>
            </w:r>
          </w:p>
        </w:tc>
      </w:tr>
      <w:tr w:rsidR="00B01871" w:rsidRPr="001E2DF7" w:rsidTr="00E43F79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140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Светлана Димова Севова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871" w:rsidRPr="001E2DF7" w:rsidRDefault="00B0187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Наска Иванова Несторова </w:t>
            </w:r>
          </w:p>
        </w:tc>
      </w:tr>
    </w:tbl>
    <w:p w:rsidR="00E43F79" w:rsidRPr="001E2DF7" w:rsidRDefault="00E43F79" w:rsidP="00E43F7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E43F79" w:rsidRPr="001E2DF7" w:rsidRDefault="00E43F79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EB3A6A"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 w:rsidR="00EB3A6A"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 xml:space="preserve">/ от членовете на комисията:  </w:t>
      </w:r>
      <w:r w:rsidR="00EB3A6A" w:rsidRPr="001E2DF7">
        <w:rPr>
          <w:rStyle w:val="FontStyle12"/>
          <w:sz w:val="28"/>
          <w:szCs w:val="28"/>
          <w:lang w:val="bg-BG" w:eastAsia="bg-BG"/>
        </w:rPr>
        <w:t>Георги Димитров</w:t>
      </w:r>
      <w:r w:rsidR="00EB3A6A">
        <w:rPr>
          <w:rStyle w:val="FontStyle12"/>
          <w:sz w:val="28"/>
          <w:szCs w:val="28"/>
          <w:lang w:val="bg-BG" w:eastAsia="bg-BG"/>
        </w:rPr>
        <w:t>,</w:t>
      </w:r>
      <w:r w:rsidR="00EB3A6A"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 w:rsidR="00EB3A6A"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2D4349" w:rsidRPr="001E2DF7" w:rsidRDefault="002D4349" w:rsidP="002D4349">
      <w:pPr>
        <w:pStyle w:val="ListParagraph"/>
        <w:shd w:val="clear" w:color="auto" w:fill="FEFEFE"/>
        <w:spacing w:after="240"/>
        <w:ind w:left="0" w:firstLine="709"/>
        <w:jc w:val="both"/>
        <w:rPr>
          <w:color w:val="000000"/>
          <w:sz w:val="28"/>
          <w:szCs w:val="28"/>
          <w:lang w:val="bg-BG"/>
        </w:rPr>
      </w:pPr>
    </w:p>
    <w:p w:rsidR="002D4349" w:rsidRPr="001E2DF7" w:rsidRDefault="00E43928" w:rsidP="00DF1170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 xml:space="preserve">По точка </w:t>
      </w:r>
      <w:r w:rsidR="00DF1170" w:rsidRPr="002D73D4">
        <w:rPr>
          <w:b/>
          <w:sz w:val="28"/>
          <w:szCs w:val="28"/>
          <w:u w:val="single"/>
          <w:lang w:val="bg-BG"/>
        </w:rPr>
        <w:t>2</w:t>
      </w:r>
      <w:r w:rsidR="002D4349" w:rsidRPr="002D73D4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2D4349" w:rsidRPr="001E2DF7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Pr="001E2DF7">
        <w:rPr>
          <w:sz w:val="28"/>
          <w:szCs w:val="28"/>
          <w:lang w:val="bg-BG"/>
        </w:rPr>
        <w:t xml:space="preserve">Свиленград </w:t>
      </w:r>
      <w:r w:rsidR="002D4349" w:rsidRPr="001E2DF7">
        <w:rPr>
          <w:sz w:val="28"/>
          <w:szCs w:val="28"/>
          <w:lang w:val="bg-BG"/>
        </w:rPr>
        <w:t>от квотата на Коалиция</w:t>
      </w:r>
      <w:r w:rsidRPr="001E2DF7">
        <w:rPr>
          <w:sz w:val="28"/>
          <w:szCs w:val="28"/>
          <w:lang w:val="bg-BG"/>
        </w:rPr>
        <w:t xml:space="preserve"> „</w:t>
      </w:r>
      <w:r w:rsidR="00DF1170" w:rsidRPr="001E2DF7">
        <w:rPr>
          <w:sz w:val="28"/>
          <w:szCs w:val="28"/>
          <w:lang w:val="bg-BG"/>
        </w:rPr>
        <w:t>БСП – лява България</w:t>
      </w:r>
      <w:r w:rsidRPr="001E2DF7">
        <w:rPr>
          <w:sz w:val="28"/>
          <w:szCs w:val="28"/>
          <w:lang w:val="bg-BG"/>
        </w:rPr>
        <w:t>”</w:t>
      </w:r>
      <w:r w:rsidR="002D4349" w:rsidRPr="001E2DF7">
        <w:rPr>
          <w:sz w:val="28"/>
          <w:szCs w:val="28"/>
          <w:lang w:val="bg-BG"/>
        </w:rPr>
        <w:t xml:space="preserve"> , в РИК е постъпило искане с </w:t>
      </w:r>
      <w:r w:rsidR="002D4349" w:rsidRPr="001E2DF7">
        <w:rPr>
          <w:b/>
          <w:sz w:val="28"/>
          <w:szCs w:val="28"/>
          <w:lang w:val="bg-BG"/>
        </w:rPr>
        <w:t>вх.№</w:t>
      </w:r>
      <w:r w:rsidR="00DF1170" w:rsidRPr="001E2DF7">
        <w:rPr>
          <w:b/>
          <w:sz w:val="28"/>
          <w:szCs w:val="28"/>
          <w:lang w:val="bg-BG"/>
        </w:rPr>
        <w:t>87</w:t>
      </w:r>
      <w:r w:rsidR="00E43F79" w:rsidRPr="001E2DF7">
        <w:rPr>
          <w:b/>
          <w:sz w:val="28"/>
          <w:szCs w:val="28"/>
          <w:lang w:val="bg-BG"/>
        </w:rPr>
        <w:t>/</w:t>
      </w:r>
      <w:r w:rsidR="00A60D47" w:rsidRPr="001E2DF7">
        <w:rPr>
          <w:b/>
          <w:sz w:val="28"/>
          <w:szCs w:val="28"/>
          <w:lang w:val="bg-BG"/>
        </w:rPr>
        <w:t>25</w:t>
      </w:r>
      <w:r w:rsidR="002D4349" w:rsidRPr="001E2DF7">
        <w:rPr>
          <w:b/>
          <w:sz w:val="28"/>
          <w:szCs w:val="28"/>
          <w:lang w:val="bg-BG"/>
        </w:rPr>
        <w:t>.10.2016г</w:t>
      </w:r>
      <w:r w:rsidR="002D4349" w:rsidRPr="001E2DF7">
        <w:rPr>
          <w:sz w:val="28"/>
          <w:szCs w:val="28"/>
          <w:lang w:val="bg-BG"/>
        </w:rPr>
        <w:t xml:space="preserve">. от </w:t>
      </w:r>
      <w:r w:rsidRPr="001E2DF7">
        <w:rPr>
          <w:sz w:val="28"/>
          <w:szCs w:val="28"/>
          <w:lang w:val="bg-BG"/>
        </w:rPr>
        <w:t xml:space="preserve">Община </w:t>
      </w:r>
      <w:r w:rsidR="00CE6BE9" w:rsidRPr="001E2DF7">
        <w:rPr>
          <w:sz w:val="28"/>
          <w:szCs w:val="28"/>
          <w:lang w:val="bg-BG"/>
        </w:rPr>
        <w:t>Свиленград</w:t>
      </w:r>
      <w:r w:rsidR="002D4349" w:rsidRPr="001E2DF7">
        <w:rPr>
          <w:sz w:val="28"/>
          <w:szCs w:val="28"/>
          <w:lang w:val="bg-BG"/>
        </w:rPr>
        <w:t>. Искат се замес</w:t>
      </w:r>
      <w:r w:rsidR="00CE6BE9" w:rsidRPr="001E2DF7">
        <w:rPr>
          <w:sz w:val="28"/>
          <w:szCs w:val="28"/>
          <w:lang w:val="bg-BG"/>
        </w:rPr>
        <w:t xml:space="preserve">твания в </w:t>
      </w:r>
      <w:r w:rsidR="00DF1170" w:rsidRPr="001E2DF7">
        <w:rPr>
          <w:sz w:val="28"/>
          <w:szCs w:val="28"/>
          <w:lang w:val="bg-BG"/>
        </w:rPr>
        <w:t>съставите на СИК №4, №8</w:t>
      </w:r>
      <w:r w:rsidR="00CE6BE9" w:rsidRPr="001E2DF7">
        <w:rPr>
          <w:sz w:val="28"/>
          <w:szCs w:val="28"/>
          <w:lang w:val="bg-BG"/>
        </w:rPr>
        <w:t xml:space="preserve"> </w:t>
      </w:r>
      <w:r w:rsidR="002D4349" w:rsidRPr="001E2DF7">
        <w:rPr>
          <w:sz w:val="28"/>
          <w:szCs w:val="28"/>
          <w:lang w:val="bg-BG"/>
        </w:rPr>
        <w:t>,</w:t>
      </w:r>
      <w:r w:rsidR="00DF1170" w:rsidRPr="001E2DF7">
        <w:rPr>
          <w:sz w:val="28"/>
          <w:szCs w:val="28"/>
          <w:lang w:val="bg-BG"/>
        </w:rPr>
        <w:t xml:space="preserve"> №17, №20, №28</w:t>
      </w:r>
      <w:r w:rsidR="002D4349" w:rsidRPr="001E2DF7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</w:t>
      </w:r>
      <w:r w:rsidR="00E43F79" w:rsidRPr="001E2DF7">
        <w:rPr>
          <w:sz w:val="28"/>
          <w:szCs w:val="28"/>
          <w:lang w:val="bg-BG"/>
        </w:rPr>
        <w:t xml:space="preserve">5 </w:t>
      </w:r>
      <w:r w:rsidR="002D4349" w:rsidRPr="001E2DF7">
        <w:rPr>
          <w:sz w:val="28"/>
          <w:szCs w:val="28"/>
          <w:lang w:val="bg-BG"/>
        </w:rPr>
        <w:t xml:space="preserve">от ИК във връзка с  § 2 от ЗПУГ,  </w:t>
      </w:r>
      <w:r w:rsidR="002D4349" w:rsidRPr="001E2DF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D4349" w:rsidRPr="001E2DF7" w:rsidRDefault="002D4349" w:rsidP="002D434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2D4349" w:rsidRPr="001E2DF7" w:rsidRDefault="002D4349" w:rsidP="002D434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3477"/>
        <w:gridCol w:w="2551"/>
        <w:gridCol w:w="4536"/>
      </w:tblGrid>
      <w:tr w:rsidR="002D4349" w:rsidRPr="001E2DF7" w:rsidTr="00DF1170">
        <w:trPr>
          <w:trHeight w:val="134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1E2DF7" w:rsidRDefault="002D4349" w:rsidP="002C4EAE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1E2DF7" w:rsidRDefault="002D4349" w:rsidP="002C4EAE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1E2DF7" w:rsidRDefault="002D4349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7E4465"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 w:rsidR="007E4465"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1E2DF7" w:rsidRDefault="002D4349" w:rsidP="002C4EAE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2D4349" w:rsidRPr="001E2DF7" w:rsidTr="00DF1170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Таско Христов Тасев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1E2DF7" w:rsidRDefault="00DF1170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Нели Тодорова Апостолова </w:t>
            </w:r>
          </w:p>
        </w:tc>
      </w:tr>
      <w:tr w:rsidR="00F25A51" w:rsidRPr="001E2DF7" w:rsidTr="00DF1170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Веселина Стефанова Деспова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1E2DF7" w:rsidRDefault="00DF1170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Пенка Петрова Парашева </w:t>
            </w:r>
          </w:p>
        </w:tc>
      </w:tr>
      <w:tr w:rsidR="00DF1170" w:rsidRPr="001E2DF7" w:rsidTr="00DF1170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Димитрина Рускова Порязова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Маргарита Атанасова Радичева </w:t>
            </w:r>
          </w:p>
        </w:tc>
      </w:tr>
      <w:tr w:rsidR="00DF1170" w:rsidRPr="001E2DF7" w:rsidTr="00DF1170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Павел Благоев Лилянов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Елена Иванова Станева </w:t>
            </w:r>
          </w:p>
        </w:tc>
      </w:tr>
      <w:tr w:rsidR="00DF1170" w:rsidRPr="001E2DF7" w:rsidTr="00DF1170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DF1170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49439C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Добринка Великова Костадинова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49439C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170" w:rsidRPr="001E2DF7" w:rsidRDefault="0049439C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Христо Иванов Христов </w:t>
            </w:r>
          </w:p>
        </w:tc>
      </w:tr>
    </w:tbl>
    <w:p w:rsidR="002D4349" w:rsidRPr="001E2DF7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CE6BE9" w:rsidRPr="001E2DF7" w:rsidRDefault="00F97CD7" w:rsidP="00CE6BE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3</w:t>
      </w:r>
      <w:r w:rsidR="00CE6BE9" w:rsidRPr="002D73D4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CE6BE9" w:rsidRPr="001E2DF7">
        <w:rPr>
          <w:sz w:val="28"/>
          <w:szCs w:val="28"/>
          <w:lang w:val="bg-BG"/>
        </w:rPr>
        <w:t xml:space="preserve"> относно замествания  в съставите на СИК </w:t>
      </w:r>
      <w:r w:rsidRPr="001E2DF7">
        <w:rPr>
          <w:sz w:val="28"/>
          <w:szCs w:val="28"/>
          <w:lang w:val="bg-BG"/>
        </w:rPr>
        <w:t>в община Хасково, община Димитровград, община Стамболово</w:t>
      </w:r>
      <w:r w:rsidR="00CE6BE9" w:rsidRPr="001E2DF7">
        <w:rPr>
          <w:sz w:val="28"/>
          <w:szCs w:val="28"/>
          <w:lang w:val="bg-BG"/>
        </w:rPr>
        <w:t xml:space="preserve"> от квотата</w:t>
      </w:r>
      <w:r w:rsidRPr="001E2DF7">
        <w:rPr>
          <w:sz w:val="28"/>
          <w:szCs w:val="28"/>
          <w:lang w:val="bg-BG"/>
        </w:rPr>
        <w:t xml:space="preserve"> на</w:t>
      </w:r>
      <w:r w:rsidR="00CE6BE9" w:rsidRPr="001E2DF7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 xml:space="preserve">ПП </w:t>
      </w:r>
      <w:r w:rsidR="00CE6BE9" w:rsidRPr="001E2DF7">
        <w:rPr>
          <w:sz w:val="28"/>
          <w:szCs w:val="28"/>
          <w:lang w:val="bg-BG"/>
        </w:rPr>
        <w:t>„</w:t>
      </w:r>
      <w:r w:rsidRPr="001E2DF7">
        <w:rPr>
          <w:sz w:val="28"/>
          <w:szCs w:val="28"/>
          <w:lang w:val="bg-BG"/>
        </w:rPr>
        <w:t>АБВ</w:t>
      </w:r>
      <w:r w:rsidR="00CE6BE9" w:rsidRPr="001E2DF7">
        <w:rPr>
          <w:sz w:val="28"/>
          <w:szCs w:val="28"/>
          <w:lang w:val="bg-BG"/>
        </w:rPr>
        <w:t xml:space="preserve">” , в РИК е постъпило искане с </w:t>
      </w:r>
      <w:r w:rsidRPr="001E2DF7">
        <w:rPr>
          <w:b/>
          <w:sz w:val="28"/>
          <w:szCs w:val="28"/>
          <w:lang w:val="bg-BG"/>
        </w:rPr>
        <w:t>вх.№98 26</w:t>
      </w:r>
      <w:r w:rsidR="00CE6BE9" w:rsidRPr="001E2DF7">
        <w:rPr>
          <w:b/>
          <w:sz w:val="28"/>
          <w:szCs w:val="28"/>
          <w:lang w:val="bg-BG"/>
        </w:rPr>
        <w:t>.10.2016г</w:t>
      </w:r>
      <w:r w:rsidR="00CE6BE9" w:rsidRPr="001E2DF7">
        <w:rPr>
          <w:sz w:val="28"/>
          <w:szCs w:val="28"/>
          <w:lang w:val="bg-BG"/>
        </w:rPr>
        <w:t>. от пъ</w:t>
      </w:r>
      <w:r w:rsidR="000D61F2" w:rsidRPr="001E2DF7">
        <w:rPr>
          <w:sz w:val="28"/>
          <w:szCs w:val="28"/>
          <w:lang w:val="bg-BG"/>
        </w:rPr>
        <w:t xml:space="preserve">лномощника </w:t>
      </w:r>
      <w:r w:rsidR="00CE6BE9" w:rsidRPr="001E2DF7">
        <w:rPr>
          <w:sz w:val="28"/>
          <w:szCs w:val="28"/>
          <w:lang w:val="bg-BG"/>
        </w:rPr>
        <w:t xml:space="preserve"> на партията </w:t>
      </w:r>
      <w:r w:rsidRPr="001E2DF7">
        <w:rPr>
          <w:sz w:val="28"/>
          <w:szCs w:val="28"/>
          <w:lang w:val="bg-BG"/>
        </w:rPr>
        <w:t>Стефан Йотов</w:t>
      </w:r>
      <w:r w:rsidR="00CE6BE9" w:rsidRPr="001E2DF7">
        <w:rPr>
          <w:sz w:val="28"/>
          <w:szCs w:val="28"/>
          <w:lang w:val="bg-BG"/>
        </w:rPr>
        <w:t>. Искат се</w:t>
      </w:r>
      <w:r w:rsidRPr="001E2DF7">
        <w:rPr>
          <w:sz w:val="28"/>
          <w:szCs w:val="28"/>
          <w:lang w:val="bg-BG"/>
        </w:rPr>
        <w:t xml:space="preserve"> замествания в съставите на СИК Хасково - №12, №19, №36</w:t>
      </w:r>
      <w:r w:rsidR="00CE6BE9" w:rsidRPr="001E2DF7">
        <w:rPr>
          <w:sz w:val="28"/>
          <w:szCs w:val="28"/>
          <w:lang w:val="bg-BG"/>
        </w:rPr>
        <w:t>,</w:t>
      </w:r>
      <w:r w:rsidRPr="001E2DF7">
        <w:rPr>
          <w:sz w:val="28"/>
          <w:szCs w:val="28"/>
          <w:lang w:val="bg-BG"/>
        </w:rPr>
        <w:t xml:space="preserve"> №112, №114</w:t>
      </w:r>
      <w:r w:rsidR="00CE6BE9" w:rsidRPr="001E2DF7">
        <w:rPr>
          <w:sz w:val="28"/>
          <w:szCs w:val="28"/>
          <w:lang w:val="bg-BG"/>
        </w:rPr>
        <w:t>,</w:t>
      </w:r>
      <w:r w:rsidRPr="001E2DF7">
        <w:rPr>
          <w:sz w:val="28"/>
          <w:szCs w:val="28"/>
          <w:lang w:val="bg-BG"/>
        </w:rPr>
        <w:t xml:space="preserve"> №75, №78, №115, №121, №122, №126, №129, №134, №139, №140, №146, №147, за СИК общ</w:t>
      </w:r>
      <w:r w:rsidR="00CE6BE9" w:rsidRPr="001E2DF7">
        <w:rPr>
          <w:sz w:val="28"/>
          <w:szCs w:val="28"/>
          <w:lang w:val="bg-BG"/>
        </w:rPr>
        <w:t>и</w:t>
      </w:r>
      <w:r w:rsidRPr="001E2DF7">
        <w:rPr>
          <w:sz w:val="28"/>
          <w:szCs w:val="28"/>
          <w:lang w:val="bg-BG"/>
        </w:rPr>
        <w:t>на Димитровград - №28, за СИК община Стамболово - №</w:t>
      </w:r>
      <w:r w:rsidR="001876F6" w:rsidRPr="001E2DF7">
        <w:rPr>
          <w:sz w:val="28"/>
          <w:szCs w:val="28"/>
          <w:lang w:val="bg-BG"/>
        </w:rPr>
        <w:t xml:space="preserve">9, №24, №18, №13, </w:t>
      </w:r>
      <w:r w:rsidR="00CE6BE9" w:rsidRPr="001E2DF7">
        <w:rPr>
          <w:sz w:val="28"/>
          <w:szCs w:val="28"/>
          <w:lang w:val="bg-BG"/>
        </w:rPr>
        <w:t>в утвърдения списък на резервите  от квотата на коалицията. РИК счита, че искането следва да бъде    уважено, поради което на основание  чл. 72, ал. 1 , т.</w:t>
      </w:r>
      <w:r w:rsidR="00E43F79" w:rsidRPr="001E2DF7">
        <w:rPr>
          <w:sz w:val="28"/>
          <w:szCs w:val="28"/>
          <w:lang w:val="bg-BG"/>
        </w:rPr>
        <w:t>5</w:t>
      </w:r>
      <w:r w:rsidR="00CE6BE9" w:rsidRPr="001E2DF7">
        <w:rPr>
          <w:sz w:val="28"/>
          <w:szCs w:val="28"/>
          <w:lang w:val="bg-BG"/>
        </w:rPr>
        <w:t xml:space="preserve"> от ИК във връзка с  § 2 от ЗПУГ,  </w:t>
      </w:r>
      <w:r w:rsidR="00CE6BE9" w:rsidRPr="001E2DF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552715" w:rsidRDefault="00552715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eastAsia="bg-BG"/>
        </w:rPr>
      </w:pPr>
    </w:p>
    <w:p w:rsidR="00552715" w:rsidRDefault="00552715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eastAsia="bg-BG"/>
        </w:rPr>
      </w:pPr>
    </w:p>
    <w:p w:rsidR="00552715" w:rsidRDefault="00552715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eastAsia="bg-BG"/>
        </w:rPr>
      </w:pPr>
    </w:p>
    <w:p w:rsidR="00552715" w:rsidRDefault="00552715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eastAsia="bg-BG"/>
        </w:rPr>
      </w:pPr>
    </w:p>
    <w:p w:rsidR="00CE6BE9" w:rsidRPr="001E2DF7" w:rsidRDefault="00CE6BE9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lastRenderedPageBreak/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1876F6" w:rsidRPr="001E2DF7" w:rsidRDefault="001876F6" w:rsidP="001876F6">
      <w:pPr>
        <w:pStyle w:val="Style2"/>
        <w:widowControl/>
        <w:numPr>
          <w:ilvl w:val="0"/>
          <w:numId w:val="9"/>
        </w:numPr>
        <w:tabs>
          <w:tab w:val="left" w:pos="90"/>
        </w:tabs>
        <w:spacing w:before="91" w:line="240" w:lineRule="auto"/>
        <w:ind w:right="-135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За община Хасково</w:t>
      </w:r>
    </w:p>
    <w:p w:rsidR="00C0171D" w:rsidRPr="001E2DF7" w:rsidRDefault="00C0171D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4407"/>
        <w:gridCol w:w="1859"/>
        <w:gridCol w:w="4298"/>
      </w:tblGrid>
      <w:tr w:rsidR="00CE6BE9" w:rsidRPr="001E2DF7" w:rsidTr="00391837">
        <w:trPr>
          <w:trHeight w:val="134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CE6BE9" w:rsidP="002C4EAE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CE6BE9" w:rsidP="002C4EAE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7E4465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CE6BE9" w:rsidP="002C4EAE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CE6BE9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Мария Генева Атанасова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1876F6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Веселина Генчева Тенчева </w:t>
            </w:r>
          </w:p>
        </w:tc>
      </w:tr>
      <w:tr w:rsidR="00CE6BE9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Марийка Митева Колева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Валентина Атанасова Пасева </w:t>
            </w:r>
          </w:p>
        </w:tc>
      </w:tr>
      <w:tr w:rsidR="00896095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Веселина Генева Тенева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Стойчо Пламен Пасев </w:t>
            </w:r>
          </w:p>
        </w:tc>
      </w:tr>
      <w:tr w:rsidR="00896095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Антоанета Георгиева Петрова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Иванка Иванова Колева </w:t>
            </w:r>
          </w:p>
        </w:tc>
      </w:tr>
      <w:tr w:rsidR="00896095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Диана Атанасова Атанасова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1E2DF7" w:rsidRDefault="001876F6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Боян Рангелов Тодоров </w:t>
            </w:r>
          </w:p>
        </w:tc>
      </w:tr>
      <w:tr w:rsidR="001876F6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75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Петко Генчев Колев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Кичка Ванчева Трендафилова </w:t>
            </w:r>
          </w:p>
        </w:tc>
      </w:tr>
      <w:tr w:rsidR="001876F6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78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Еленка Димитрова Михайлова 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Димитър Иванов Демирев </w:t>
            </w:r>
          </w:p>
        </w:tc>
      </w:tr>
      <w:tr w:rsidR="001876F6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1876F6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Кольо Кирев Колев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Радка Бочева Бойдева </w:t>
            </w:r>
          </w:p>
        </w:tc>
      </w:tr>
      <w:tr w:rsidR="001876F6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121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Ваня Симеонова Кирякова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76F6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Любомир Лазаров Гевезов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Тянко Атанасов Енчев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Тихомир Христов Русев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Георги Делчев Асенов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Димитрия Минкова Желева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Живка Колева Маринкова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Вълчо Кузев Кайрямов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134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Антон Димов Митев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Даниела Миткова Кехайова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139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Андрей Делчев Делчев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Христина Цветкова Иванова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140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Христо Стоянов Стоянов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Веска Делчева Попова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Сали Халибрян Хайрула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Веска Димитрова Янкова </w:t>
            </w:r>
          </w:p>
        </w:tc>
      </w:tr>
      <w:tr w:rsidR="00391837" w:rsidRPr="001E2DF7" w:rsidTr="00391837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147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Елица Златкова Стефанова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2C4EAE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Иван Грозев Делчев </w:t>
            </w:r>
          </w:p>
        </w:tc>
      </w:tr>
    </w:tbl>
    <w:p w:rsidR="00391837" w:rsidRPr="001E2DF7" w:rsidRDefault="00391837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391837" w:rsidRPr="001E2DF7" w:rsidRDefault="00391837" w:rsidP="00391837">
      <w:pPr>
        <w:pStyle w:val="Style2"/>
        <w:widowControl/>
        <w:numPr>
          <w:ilvl w:val="0"/>
          <w:numId w:val="9"/>
        </w:numPr>
        <w:tabs>
          <w:tab w:val="left" w:pos="90"/>
        </w:tabs>
        <w:spacing w:before="91" w:line="240" w:lineRule="auto"/>
        <w:ind w:right="-135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За община Димитровград</w:t>
      </w:r>
    </w:p>
    <w:p w:rsidR="00391837" w:rsidRPr="001E2DF7" w:rsidRDefault="00391837" w:rsidP="0039183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86"/>
        <w:gridCol w:w="1907"/>
        <w:gridCol w:w="4273"/>
      </w:tblGrid>
      <w:tr w:rsidR="00391837" w:rsidRPr="001E2DF7" w:rsidTr="00515D78">
        <w:trPr>
          <w:trHeight w:val="134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7E4465"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 w:rsidR="007E4465"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391837" w:rsidRPr="001E2DF7" w:rsidTr="00515D78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Мария Иванова Златанова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Филип Иванов Ванчев </w:t>
            </w:r>
          </w:p>
        </w:tc>
      </w:tr>
    </w:tbl>
    <w:p w:rsidR="00391837" w:rsidRPr="001E2DF7" w:rsidRDefault="00391837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391837" w:rsidRPr="001E2DF7" w:rsidRDefault="00391837" w:rsidP="00391837">
      <w:pPr>
        <w:pStyle w:val="Style2"/>
        <w:widowControl/>
        <w:numPr>
          <w:ilvl w:val="0"/>
          <w:numId w:val="9"/>
        </w:numPr>
        <w:tabs>
          <w:tab w:val="left" w:pos="90"/>
        </w:tabs>
        <w:spacing w:before="91" w:line="240" w:lineRule="auto"/>
        <w:ind w:right="-135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За община Стамболово</w:t>
      </w:r>
    </w:p>
    <w:p w:rsidR="00391837" w:rsidRPr="001E2DF7" w:rsidRDefault="00391837" w:rsidP="0039183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86"/>
        <w:gridCol w:w="1907"/>
        <w:gridCol w:w="4273"/>
      </w:tblGrid>
      <w:tr w:rsidR="00391837" w:rsidRPr="001E2DF7" w:rsidTr="00515D78">
        <w:trPr>
          <w:trHeight w:val="134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7E4465"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 w:rsidR="007E4465"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391837" w:rsidRPr="001E2DF7" w:rsidTr="00515D78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Красимир Жеков Канев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Станка Лозева Георгиева </w:t>
            </w:r>
          </w:p>
        </w:tc>
      </w:tr>
      <w:tr w:rsidR="00391837" w:rsidRPr="001E2DF7" w:rsidTr="00515D78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Станка Лозева Георгиева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Недялка Георгиева Чортленева </w:t>
            </w:r>
          </w:p>
        </w:tc>
      </w:tr>
      <w:tr w:rsidR="00391837" w:rsidRPr="001E2DF7" w:rsidTr="00515D78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Цвятко Вълчев Вълчев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Делчо Георгиев Георгиев </w:t>
            </w:r>
          </w:p>
        </w:tc>
      </w:tr>
      <w:tr w:rsidR="00391837" w:rsidRPr="001E2DF7" w:rsidTr="00515D78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391837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FB360B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Пеню Георгиев Ангелов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FB360B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37" w:rsidRPr="001E2DF7" w:rsidRDefault="00FB360B" w:rsidP="00552715">
            <w:pPr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Емилия Емилова Махмуд </w:t>
            </w:r>
          </w:p>
        </w:tc>
      </w:tr>
    </w:tbl>
    <w:p w:rsidR="00391837" w:rsidRPr="001E2DF7" w:rsidRDefault="00391837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2C4EAE" w:rsidRPr="001E2DF7" w:rsidRDefault="00FB360B" w:rsidP="002C4EA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lastRenderedPageBreak/>
        <w:t>По точка 4</w:t>
      </w:r>
      <w:r w:rsidR="002C4EAE" w:rsidRPr="002D73D4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1C2A2F" w:rsidRPr="001E2DF7">
        <w:rPr>
          <w:sz w:val="28"/>
          <w:szCs w:val="28"/>
          <w:lang w:val="bg-BG"/>
        </w:rPr>
        <w:t xml:space="preserve"> относно промяна на явна фактическа грешка в СИК №291700005 на община Любимец</w:t>
      </w:r>
      <w:r w:rsidR="002C4EAE" w:rsidRPr="001E2DF7">
        <w:rPr>
          <w:sz w:val="28"/>
          <w:szCs w:val="28"/>
          <w:lang w:val="bg-BG"/>
        </w:rPr>
        <w:t xml:space="preserve">, в РИК е постъпило искане с </w:t>
      </w:r>
      <w:r w:rsidR="002C4EAE" w:rsidRPr="001E2DF7">
        <w:rPr>
          <w:b/>
          <w:sz w:val="28"/>
          <w:szCs w:val="28"/>
          <w:lang w:val="bg-BG"/>
        </w:rPr>
        <w:t>вх.№</w:t>
      </w:r>
      <w:r w:rsidR="001C2A2F" w:rsidRPr="001E2DF7">
        <w:rPr>
          <w:b/>
          <w:sz w:val="28"/>
          <w:szCs w:val="28"/>
          <w:lang w:val="bg-BG"/>
        </w:rPr>
        <w:t>99</w:t>
      </w:r>
      <w:r w:rsidR="00AC1CC6" w:rsidRPr="001E2DF7">
        <w:rPr>
          <w:b/>
          <w:sz w:val="28"/>
          <w:szCs w:val="28"/>
          <w:lang w:val="bg-BG"/>
        </w:rPr>
        <w:t>/</w:t>
      </w:r>
      <w:r w:rsidR="001C2A2F" w:rsidRPr="001E2DF7">
        <w:rPr>
          <w:b/>
          <w:sz w:val="28"/>
          <w:szCs w:val="28"/>
          <w:lang w:val="bg-BG"/>
        </w:rPr>
        <w:t xml:space="preserve"> 26</w:t>
      </w:r>
      <w:r w:rsidR="002C4EAE" w:rsidRPr="001E2DF7">
        <w:rPr>
          <w:b/>
          <w:sz w:val="28"/>
          <w:szCs w:val="28"/>
          <w:lang w:val="bg-BG"/>
        </w:rPr>
        <w:t>.10.2016г</w:t>
      </w:r>
      <w:r w:rsidR="002C4EAE" w:rsidRPr="001E2DF7">
        <w:rPr>
          <w:sz w:val="28"/>
          <w:szCs w:val="28"/>
          <w:lang w:val="bg-BG"/>
        </w:rPr>
        <w:t xml:space="preserve">. от </w:t>
      </w:r>
      <w:r w:rsidR="001C2A2F" w:rsidRPr="001E2DF7">
        <w:rPr>
          <w:sz w:val="28"/>
          <w:szCs w:val="28"/>
          <w:lang w:val="bg-BG"/>
        </w:rPr>
        <w:t>Христо Илчев Христов – секретар на община Любимец. Иска</w:t>
      </w:r>
      <w:r w:rsidR="00DD633B" w:rsidRPr="001E2DF7">
        <w:rPr>
          <w:sz w:val="28"/>
          <w:szCs w:val="28"/>
          <w:lang w:val="bg-BG"/>
        </w:rPr>
        <w:t xml:space="preserve"> се</w:t>
      </w:r>
      <w:r w:rsidR="001C2A2F" w:rsidRPr="001E2DF7">
        <w:rPr>
          <w:sz w:val="28"/>
          <w:szCs w:val="28"/>
          <w:lang w:val="bg-BG"/>
        </w:rPr>
        <w:t xml:space="preserve"> промяна на</w:t>
      </w:r>
      <w:r w:rsidR="00DD633B" w:rsidRPr="001E2DF7">
        <w:rPr>
          <w:sz w:val="28"/>
          <w:szCs w:val="28"/>
          <w:lang w:val="bg-BG"/>
        </w:rPr>
        <w:t xml:space="preserve"> допусната техническа грешка в </w:t>
      </w:r>
      <w:r w:rsidR="001C2A2F" w:rsidRPr="001E2DF7">
        <w:rPr>
          <w:sz w:val="28"/>
          <w:szCs w:val="28"/>
          <w:lang w:val="bg-BG"/>
        </w:rPr>
        <w:t xml:space="preserve"> СИК №291700005</w:t>
      </w:r>
      <w:r w:rsidR="00DD633B" w:rsidRPr="001E2DF7">
        <w:rPr>
          <w:sz w:val="28"/>
          <w:szCs w:val="28"/>
          <w:lang w:val="bg-BG"/>
        </w:rPr>
        <w:t>, като за</w:t>
      </w:r>
      <w:r w:rsidR="002C4EAE" w:rsidRPr="001E2DF7">
        <w:rPr>
          <w:sz w:val="28"/>
          <w:szCs w:val="28"/>
          <w:lang w:val="bg-BG"/>
        </w:rPr>
        <w:t xml:space="preserve"> </w:t>
      </w:r>
      <w:r w:rsidR="001C2A2F" w:rsidRPr="001E2DF7">
        <w:rPr>
          <w:sz w:val="28"/>
          <w:szCs w:val="28"/>
          <w:lang w:val="bg-BG"/>
        </w:rPr>
        <w:t xml:space="preserve">лицето Елена Иванова Цветкова да се приеме, че е предложена от </w:t>
      </w:r>
      <w:r w:rsidR="00DD633B" w:rsidRPr="001E2DF7">
        <w:rPr>
          <w:sz w:val="28"/>
          <w:szCs w:val="28"/>
          <w:lang w:val="bg-BG"/>
        </w:rPr>
        <w:t>К</w:t>
      </w:r>
      <w:r w:rsidR="001C2A2F" w:rsidRPr="001E2DF7">
        <w:rPr>
          <w:sz w:val="28"/>
          <w:szCs w:val="28"/>
          <w:lang w:val="bg-BG"/>
        </w:rPr>
        <w:t>оалиция „БСП – лява България”, а не от</w:t>
      </w:r>
      <w:r w:rsidR="00DD633B" w:rsidRPr="001E2DF7">
        <w:rPr>
          <w:sz w:val="28"/>
          <w:szCs w:val="28"/>
          <w:lang w:val="bg-BG"/>
        </w:rPr>
        <w:t xml:space="preserve"> Коалиция „България без цензура”</w:t>
      </w:r>
      <w:r w:rsidR="001C2A2F" w:rsidRPr="001E2DF7">
        <w:rPr>
          <w:sz w:val="28"/>
          <w:szCs w:val="28"/>
          <w:lang w:val="bg-BG"/>
        </w:rPr>
        <w:t xml:space="preserve"> </w:t>
      </w:r>
    </w:p>
    <w:p w:rsidR="00DD633B" w:rsidRPr="001E2DF7" w:rsidRDefault="00DD633B" w:rsidP="00DD633B">
      <w:pPr>
        <w:rPr>
          <w:sz w:val="28"/>
          <w:szCs w:val="28"/>
          <w:lang w:eastAsia="bg-BG"/>
        </w:rPr>
      </w:pPr>
      <w:r w:rsidRPr="001E2DF7">
        <w:rPr>
          <w:sz w:val="28"/>
          <w:szCs w:val="28"/>
          <w:lang w:val="bg-BG" w:eastAsia="bg-BG"/>
        </w:rPr>
        <w:t>РИК счита , че молбата следва да бъде уважена , поради което на основание  чл. 72, ал.1 , т. 4  от ИК във връзка с  § 2 от ЗПУГ,  прие следното</w:t>
      </w:r>
    </w:p>
    <w:p w:rsidR="00DD633B" w:rsidRPr="001E2DF7" w:rsidRDefault="00DD633B" w:rsidP="00DD633B">
      <w:pPr>
        <w:jc w:val="center"/>
        <w:rPr>
          <w:b/>
          <w:bCs/>
          <w:sz w:val="28"/>
          <w:szCs w:val="28"/>
          <w:lang w:val="bg-BG" w:eastAsia="bg-BG"/>
        </w:rPr>
      </w:pPr>
      <w:r w:rsidRPr="001E2DF7">
        <w:rPr>
          <w:b/>
          <w:bCs/>
          <w:sz w:val="28"/>
          <w:szCs w:val="28"/>
          <w:lang w:val="bg-BG" w:eastAsia="bg-BG"/>
        </w:rPr>
        <w:t>РЕШЕНИЕ:</w:t>
      </w:r>
    </w:p>
    <w:p w:rsidR="00DD633B" w:rsidRPr="001E2DF7" w:rsidRDefault="00DD633B" w:rsidP="00DD633B">
      <w:pPr>
        <w:rPr>
          <w:b/>
          <w:bCs/>
          <w:sz w:val="28"/>
          <w:szCs w:val="28"/>
          <w:lang w:val="bg-BG" w:eastAsia="bg-BG"/>
        </w:rPr>
      </w:pPr>
    </w:p>
    <w:p w:rsidR="00DD633B" w:rsidRPr="001E2DF7" w:rsidRDefault="00DD633B" w:rsidP="00DD633B">
      <w:pPr>
        <w:pStyle w:val="ListParagraph"/>
        <w:numPr>
          <w:ilvl w:val="0"/>
          <w:numId w:val="12"/>
        </w:numPr>
        <w:rPr>
          <w:sz w:val="28"/>
          <w:szCs w:val="28"/>
          <w:lang w:val="bg-BG" w:eastAsia="bg-BG"/>
        </w:rPr>
      </w:pPr>
      <w:r w:rsidRPr="001E2DF7">
        <w:rPr>
          <w:sz w:val="28"/>
          <w:szCs w:val="28"/>
          <w:lang w:val="bg-BG" w:eastAsia="bg-BG"/>
        </w:rPr>
        <w:t xml:space="preserve">Допуска поправка на  явна техническа грешка в  политическата партия от която е предложена Еленка Иванова Цветкова като вместо от Коалиция „България без цензура” да се чете Коалиция „БСП – лява България” </w:t>
      </w:r>
    </w:p>
    <w:p w:rsidR="00DD633B" w:rsidRPr="001E2DF7" w:rsidRDefault="00DD633B" w:rsidP="00DD633B">
      <w:pPr>
        <w:pStyle w:val="ListParagraph"/>
        <w:numPr>
          <w:ilvl w:val="0"/>
          <w:numId w:val="12"/>
        </w:numPr>
        <w:rPr>
          <w:sz w:val="28"/>
          <w:szCs w:val="28"/>
          <w:lang w:val="bg-BG" w:eastAsia="bg-BG"/>
        </w:rPr>
      </w:pPr>
      <w:r w:rsidRPr="001E2DF7">
        <w:rPr>
          <w:sz w:val="28"/>
          <w:szCs w:val="28"/>
          <w:lang w:val="bg-BG" w:eastAsia="bg-BG"/>
        </w:rPr>
        <w:t xml:space="preserve">Поправката да се нанесе в списъка на членовете на СИК в община Любимец. </w:t>
      </w:r>
    </w:p>
    <w:p w:rsidR="00DD633B" w:rsidRPr="001E2DF7" w:rsidRDefault="00DD633B" w:rsidP="008C3C23">
      <w:pPr>
        <w:rPr>
          <w:sz w:val="28"/>
          <w:szCs w:val="28"/>
          <w:lang w:val="bg-BG"/>
        </w:rPr>
      </w:pPr>
    </w:p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676BAF" w:rsidRPr="001E2DF7" w:rsidRDefault="000D61F2" w:rsidP="00676BAF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</w:t>
      </w:r>
      <w:r w:rsidR="00E43F79" w:rsidRPr="002D73D4">
        <w:rPr>
          <w:b/>
          <w:sz w:val="28"/>
          <w:szCs w:val="28"/>
          <w:u w:val="single"/>
          <w:lang w:val="bg-BG"/>
        </w:rPr>
        <w:t xml:space="preserve"> 5</w:t>
      </w:r>
      <w:r w:rsidRPr="002D73D4">
        <w:rPr>
          <w:b/>
          <w:sz w:val="28"/>
          <w:szCs w:val="28"/>
          <w:u w:val="single"/>
          <w:lang w:val="bg-BG"/>
        </w:rPr>
        <w:t xml:space="preserve"> от дневния</w:t>
      </w:r>
      <w:r w:rsidRPr="001E2DF7">
        <w:rPr>
          <w:b/>
          <w:sz w:val="28"/>
          <w:szCs w:val="28"/>
          <w:u w:val="single"/>
          <w:lang w:val="bg-BG"/>
        </w:rPr>
        <w:t xml:space="preserve"> </w:t>
      </w:r>
      <w:r w:rsidR="00676BAF" w:rsidRPr="001E2DF7">
        <w:rPr>
          <w:b/>
          <w:sz w:val="28"/>
          <w:szCs w:val="28"/>
          <w:u w:val="single"/>
          <w:lang w:val="bg-BG"/>
        </w:rPr>
        <w:t xml:space="preserve"> </w:t>
      </w:r>
      <w:r w:rsidR="00676BAF" w:rsidRPr="001E2DF7">
        <w:rPr>
          <w:b/>
          <w:sz w:val="28"/>
          <w:szCs w:val="28"/>
          <w:lang w:val="bg-BG"/>
        </w:rPr>
        <w:t xml:space="preserve"> </w:t>
      </w:r>
      <w:r w:rsidR="00676BAF" w:rsidRPr="001E2DF7">
        <w:rPr>
          <w:sz w:val="28"/>
          <w:szCs w:val="28"/>
          <w:lang w:val="bg-BG"/>
        </w:rPr>
        <w:t xml:space="preserve">относно допълване на списъка с резервните членове за съставите на СИК в община Хасково от ПП „ДПС” . В РИК е постъпило искане с </w:t>
      </w:r>
      <w:r w:rsidR="00676BAF" w:rsidRPr="001E2DF7">
        <w:rPr>
          <w:b/>
          <w:sz w:val="28"/>
          <w:szCs w:val="28"/>
          <w:lang w:val="bg-BG"/>
        </w:rPr>
        <w:t>вх.№102/26.10.2016г</w:t>
      </w:r>
      <w:r w:rsidR="00676BAF" w:rsidRPr="001E2DF7">
        <w:rPr>
          <w:sz w:val="28"/>
          <w:szCs w:val="28"/>
          <w:lang w:val="bg-BG"/>
        </w:rPr>
        <w:t>. от пълномощника  на партията Шенай Иляз. Искат допълване на списъка с резервните членове за съставите на СИК Хасково - №113, №121, №123, №145, в утвърдения списък на резервите  от квотата на ПП „ДПС”.РИК счита, че искането следва да бъде    уважено, поради което на основание  чл. 72, ал. 1 , т.</w:t>
      </w:r>
      <w:r w:rsidR="004A30E8" w:rsidRPr="001E2DF7">
        <w:rPr>
          <w:sz w:val="28"/>
          <w:szCs w:val="28"/>
          <w:lang w:val="bg-BG"/>
        </w:rPr>
        <w:t>4</w:t>
      </w:r>
      <w:r w:rsidR="00676BAF" w:rsidRPr="001E2DF7">
        <w:rPr>
          <w:sz w:val="28"/>
          <w:szCs w:val="28"/>
          <w:lang w:val="bg-BG"/>
        </w:rPr>
        <w:t xml:space="preserve"> от ИК във връзка с  § 2 от ЗПУГ,  </w:t>
      </w:r>
      <w:r w:rsidR="00676BAF" w:rsidRPr="001E2DF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676BAF" w:rsidRPr="001E2DF7" w:rsidRDefault="00676BAF" w:rsidP="00676BA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0D61F2" w:rsidRPr="001E2DF7" w:rsidRDefault="004A30E8" w:rsidP="000D61F2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Утвърждава списъците на резервните членове от квотата на ПП „ДПС” за община Хасково както следва :</w:t>
      </w:r>
    </w:p>
    <w:tbl>
      <w:tblPr>
        <w:tblW w:w="710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4365"/>
        <w:gridCol w:w="1907"/>
      </w:tblGrid>
      <w:tr w:rsidR="00552715" w:rsidRPr="001E2DF7" w:rsidTr="00552715">
        <w:trPr>
          <w:trHeight w:val="134"/>
          <w:jc w:val="center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Резерви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113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Танер Мюмюн Емин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113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Мюмюн Сали Мюмюн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121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Делчо Живков Делчев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123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Мехмедали Азис Емурла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145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Гюнай Изет Зюлкер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8C3C23" w:rsidRPr="001E2DF7" w:rsidRDefault="002E002A" w:rsidP="008C3C23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6</w:t>
      </w:r>
      <w:r w:rsidR="008C3C23" w:rsidRPr="002D73D4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8C3C23" w:rsidRPr="001E2DF7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Pr="001E2DF7">
        <w:rPr>
          <w:sz w:val="28"/>
          <w:szCs w:val="28"/>
          <w:lang w:val="bg-BG"/>
        </w:rPr>
        <w:t>Димитровград</w:t>
      </w:r>
      <w:r w:rsidR="008C3C23" w:rsidRPr="001E2DF7">
        <w:rPr>
          <w:sz w:val="28"/>
          <w:szCs w:val="28"/>
          <w:lang w:val="bg-BG"/>
        </w:rPr>
        <w:t xml:space="preserve"> от квотата на </w:t>
      </w:r>
      <w:r w:rsidRPr="001E2DF7">
        <w:rPr>
          <w:sz w:val="28"/>
          <w:szCs w:val="28"/>
          <w:lang w:val="bg-BG"/>
        </w:rPr>
        <w:t>Коалиция „БСП – лява България</w:t>
      </w:r>
      <w:r w:rsidR="008C3C23" w:rsidRPr="001E2DF7">
        <w:rPr>
          <w:sz w:val="28"/>
          <w:szCs w:val="28"/>
          <w:lang w:val="bg-BG"/>
        </w:rPr>
        <w:t xml:space="preserve">” , в РИК е постъпило искане с </w:t>
      </w:r>
      <w:r w:rsidRPr="001E2DF7">
        <w:rPr>
          <w:b/>
          <w:sz w:val="28"/>
          <w:szCs w:val="28"/>
          <w:lang w:val="bg-BG"/>
        </w:rPr>
        <w:t>вх.№104/</w:t>
      </w:r>
      <w:r w:rsidR="008C3C23" w:rsidRPr="001E2DF7">
        <w:rPr>
          <w:b/>
          <w:sz w:val="28"/>
          <w:szCs w:val="28"/>
          <w:lang w:val="bg-BG"/>
        </w:rPr>
        <w:t>2</w:t>
      </w:r>
      <w:r w:rsidRPr="001E2DF7">
        <w:rPr>
          <w:b/>
          <w:sz w:val="28"/>
          <w:szCs w:val="28"/>
          <w:lang w:val="bg-BG"/>
        </w:rPr>
        <w:t>6</w:t>
      </w:r>
      <w:r w:rsidR="008C3C23" w:rsidRPr="001E2DF7">
        <w:rPr>
          <w:b/>
          <w:sz w:val="28"/>
          <w:szCs w:val="28"/>
          <w:lang w:val="bg-BG"/>
        </w:rPr>
        <w:t>.10.2016г</w:t>
      </w:r>
      <w:r w:rsidR="008C3C23" w:rsidRPr="001E2DF7">
        <w:rPr>
          <w:sz w:val="28"/>
          <w:szCs w:val="28"/>
          <w:lang w:val="bg-BG"/>
        </w:rPr>
        <w:t xml:space="preserve">. от пълномощника  на партията </w:t>
      </w:r>
      <w:r w:rsidRPr="001E2DF7">
        <w:rPr>
          <w:sz w:val="28"/>
          <w:szCs w:val="28"/>
          <w:lang w:val="bg-BG"/>
        </w:rPr>
        <w:t>К.Николов</w:t>
      </w:r>
      <w:r w:rsidR="008C3C23" w:rsidRPr="001E2DF7">
        <w:rPr>
          <w:sz w:val="28"/>
          <w:szCs w:val="28"/>
          <w:lang w:val="bg-BG"/>
        </w:rPr>
        <w:t>. Искат се замествания в състава на СИК</w:t>
      </w:r>
      <w:r w:rsidRPr="001E2DF7">
        <w:rPr>
          <w:sz w:val="28"/>
          <w:szCs w:val="28"/>
          <w:lang w:val="bg-BG"/>
        </w:rPr>
        <w:t xml:space="preserve"> №12</w:t>
      </w:r>
      <w:r w:rsidR="008C3C23" w:rsidRPr="001E2DF7">
        <w:rPr>
          <w:sz w:val="28"/>
          <w:szCs w:val="28"/>
          <w:lang w:val="bg-BG"/>
        </w:rPr>
        <w:t>,</w:t>
      </w:r>
      <w:r w:rsidRPr="001E2DF7">
        <w:rPr>
          <w:sz w:val="28"/>
          <w:szCs w:val="28"/>
          <w:lang w:val="bg-BG"/>
        </w:rPr>
        <w:t xml:space="preserve"> №44, №45, №53, №55, </w:t>
      </w:r>
      <w:r w:rsidR="008C3C23" w:rsidRPr="001E2DF7">
        <w:rPr>
          <w:sz w:val="28"/>
          <w:szCs w:val="28"/>
          <w:lang w:val="bg-BG"/>
        </w:rPr>
        <w:t>и в утвърдения списък на рез</w:t>
      </w:r>
      <w:r w:rsidRPr="001E2DF7">
        <w:rPr>
          <w:sz w:val="28"/>
          <w:szCs w:val="28"/>
          <w:lang w:val="bg-BG"/>
        </w:rPr>
        <w:t>ервите  от квотата на Коалиция „БСП – лява България”</w:t>
      </w:r>
      <w:r w:rsidR="008C3C23" w:rsidRPr="001E2DF7">
        <w:rPr>
          <w:sz w:val="28"/>
          <w:szCs w:val="28"/>
          <w:lang w:val="bg-BG"/>
        </w:rPr>
        <w:t>. РИК счита, че искането следва да бъде    уважено, поради което на основание  чл. 72, ал. 1 , т.</w:t>
      </w:r>
      <w:r w:rsidRPr="001E2DF7">
        <w:rPr>
          <w:sz w:val="28"/>
          <w:szCs w:val="28"/>
          <w:lang w:val="bg-BG"/>
        </w:rPr>
        <w:t>5</w:t>
      </w:r>
      <w:r w:rsidR="008C3C23" w:rsidRPr="001E2DF7">
        <w:rPr>
          <w:sz w:val="28"/>
          <w:szCs w:val="28"/>
          <w:lang w:val="bg-BG"/>
        </w:rPr>
        <w:t xml:space="preserve"> от ИК във връзка с  § 2 от ЗПУГ,  </w:t>
      </w:r>
      <w:r w:rsidR="008C3C23" w:rsidRPr="001E2DF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8C3C23" w:rsidRPr="001E2DF7" w:rsidRDefault="008C3C23" w:rsidP="008C3C2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14557E" w:rsidRPr="001E2DF7" w:rsidRDefault="0014557E" w:rsidP="008C3C2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4375"/>
        <w:gridCol w:w="1907"/>
        <w:gridCol w:w="4146"/>
      </w:tblGrid>
      <w:tr w:rsidR="008C3C23" w:rsidRPr="001E2DF7" w:rsidTr="0014557E">
        <w:trPr>
          <w:trHeight w:val="134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1E2DF7" w:rsidRDefault="0014557E" w:rsidP="001811D2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rStyle w:val="FontStyle12"/>
                <w:sz w:val="28"/>
                <w:szCs w:val="28"/>
                <w:lang w:val="bg-BG" w:eastAsia="bg-BG"/>
              </w:rPr>
              <w:t xml:space="preserve"> </w:t>
            </w:r>
            <w:r w:rsidR="008C3C23"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1E2DF7" w:rsidRDefault="008C3C23" w:rsidP="001811D2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1E2DF7" w:rsidRDefault="008C3C23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7E4465"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 w:rsidR="007E4465"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1E2DF7" w:rsidRDefault="008C3C23" w:rsidP="001811D2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8C3C23" w:rsidRPr="001E2DF7" w:rsidTr="0014557E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Любомира Кирилова Маджарова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C77" w:rsidRPr="001E2DF7" w:rsidRDefault="002E002A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Стоян Деянов Стоянов </w:t>
            </w:r>
          </w:p>
        </w:tc>
      </w:tr>
      <w:tr w:rsidR="002E002A" w:rsidRPr="001E2DF7" w:rsidTr="0014557E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44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Недялко Тодоров Бялков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Мария Тодева Гинева </w:t>
            </w:r>
          </w:p>
        </w:tc>
      </w:tr>
      <w:tr w:rsidR="002E002A" w:rsidRPr="001E2DF7" w:rsidTr="0014557E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45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Румен Евтимов Евтимов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Йорданка Петрова Русева </w:t>
            </w:r>
          </w:p>
        </w:tc>
      </w:tr>
      <w:tr w:rsidR="002E002A" w:rsidRPr="001E2DF7" w:rsidTr="0014557E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2E002A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lastRenderedPageBreak/>
              <w:t>53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14557E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Наталия Начева Лозева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14557E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002A" w:rsidRPr="001E2DF7" w:rsidRDefault="0014557E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Надежда Николова Петрова </w:t>
            </w:r>
          </w:p>
        </w:tc>
      </w:tr>
      <w:tr w:rsidR="0014557E" w:rsidRPr="001E2DF7" w:rsidTr="0014557E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57E" w:rsidRPr="001E2DF7" w:rsidRDefault="0014557E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55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57E" w:rsidRPr="001E2DF7" w:rsidRDefault="0014557E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Албена Недева Митева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57E" w:rsidRPr="001E2DF7" w:rsidRDefault="0014557E" w:rsidP="001811D2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Член </w:t>
            </w:r>
          </w:p>
        </w:tc>
        <w:tc>
          <w:tcPr>
            <w:tcW w:w="4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57E" w:rsidRPr="001E2DF7" w:rsidRDefault="0014557E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Георги  Пламенов Митев </w:t>
            </w:r>
          </w:p>
        </w:tc>
      </w:tr>
    </w:tbl>
    <w:p w:rsidR="0014557E" w:rsidRPr="001E2DF7" w:rsidRDefault="0014557E" w:rsidP="0014557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Утвърждава списъците на резервните членове от квотата на Коалиция „БСП лява България” за община Димитровград както следва :</w:t>
      </w:r>
    </w:p>
    <w:tbl>
      <w:tblPr>
        <w:tblW w:w="44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</w:tblGrid>
      <w:tr w:rsidR="00552715" w:rsidRPr="001E2DF7" w:rsidTr="00552715">
        <w:trPr>
          <w:trHeight w:val="134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Резерви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Никола Добромиров Добрев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Мария Йорданова Петрова 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Атанаска Георгиева Ходжева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Минка Русева Кирева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Таня Илиева Цонева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Антоанета Димитрова Гикова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Веселина Атанасова Петкова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Георги Стефанов Гочев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Донка Жекова Петрова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Тотю Атанасов Тотев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Венета Колева Шаркова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2D4349" w:rsidRPr="001E2DF7" w:rsidRDefault="00E24989" w:rsidP="002D434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7</w:t>
      </w:r>
      <w:r w:rsidR="002D4349" w:rsidRPr="002D73D4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2D4349" w:rsidRPr="001E2DF7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Pr="001E2DF7">
        <w:rPr>
          <w:sz w:val="28"/>
          <w:szCs w:val="28"/>
          <w:lang w:val="bg-BG"/>
        </w:rPr>
        <w:t>Димитровград</w:t>
      </w:r>
      <w:r w:rsidR="002D4349" w:rsidRPr="001E2DF7">
        <w:rPr>
          <w:sz w:val="28"/>
          <w:szCs w:val="28"/>
          <w:lang w:val="bg-BG"/>
        </w:rPr>
        <w:t xml:space="preserve"> квотата на </w:t>
      </w:r>
      <w:r w:rsidR="00EC16CB" w:rsidRPr="001E2DF7">
        <w:rPr>
          <w:sz w:val="28"/>
          <w:szCs w:val="28"/>
          <w:lang w:val="bg-BG"/>
        </w:rPr>
        <w:t>ПП „ДПС”</w:t>
      </w:r>
      <w:r w:rsidR="002D4349" w:rsidRPr="001E2DF7">
        <w:rPr>
          <w:sz w:val="28"/>
          <w:szCs w:val="28"/>
          <w:lang w:val="bg-BG"/>
        </w:rPr>
        <w:t xml:space="preserve"> в РИК е постъпило искане с </w:t>
      </w:r>
      <w:r w:rsidR="002D4349" w:rsidRPr="001E2DF7">
        <w:rPr>
          <w:b/>
          <w:sz w:val="28"/>
          <w:szCs w:val="28"/>
          <w:lang w:val="bg-BG"/>
        </w:rPr>
        <w:t>вх.№</w:t>
      </w:r>
      <w:r w:rsidRPr="001E2DF7">
        <w:rPr>
          <w:b/>
          <w:sz w:val="28"/>
          <w:szCs w:val="28"/>
          <w:lang w:val="bg-BG"/>
        </w:rPr>
        <w:t>105/27</w:t>
      </w:r>
      <w:r w:rsidR="002D4349" w:rsidRPr="001E2DF7">
        <w:rPr>
          <w:b/>
          <w:sz w:val="28"/>
          <w:szCs w:val="28"/>
          <w:lang w:val="bg-BG"/>
        </w:rPr>
        <w:t>.10.2016г</w:t>
      </w:r>
      <w:r w:rsidR="002D4349" w:rsidRPr="001E2DF7">
        <w:rPr>
          <w:sz w:val="28"/>
          <w:szCs w:val="28"/>
          <w:lang w:val="bg-BG"/>
        </w:rPr>
        <w:t xml:space="preserve">. от упълномощен представител на партията  </w:t>
      </w:r>
      <w:r w:rsidRPr="001E2DF7">
        <w:rPr>
          <w:sz w:val="28"/>
          <w:szCs w:val="28"/>
          <w:lang w:val="bg-BG"/>
        </w:rPr>
        <w:t xml:space="preserve">Бахар </w:t>
      </w:r>
      <w:r w:rsidR="00515D78" w:rsidRPr="001E2DF7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Юсуф</w:t>
      </w:r>
      <w:r w:rsidR="002D4349" w:rsidRPr="001E2DF7">
        <w:rPr>
          <w:sz w:val="28"/>
          <w:szCs w:val="28"/>
          <w:lang w:val="bg-BG"/>
        </w:rPr>
        <w:t>. Искат се замес</w:t>
      </w:r>
      <w:r w:rsidR="00EC16CB" w:rsidRPr="001E2DF7">
        <w:rPr>
          <w:sz w:val="28"/>
          <w:szCs w:val="28"/>
          <w:lang w:val="bg-BG"/>
        </w:rPr>
        <w:t>твания в съставите на СИК №1</w:t>
      </w:r>
      <w:r w:rsidRPr="001E2DF7">
        <w:rPr>
          <w:sz w:val="28"/>
          <w:szCs w:val="28"/>
          <w:lang w:val="bg-BG"/>
        </w:rPr>
        <w:t>9</w:t>
      </w:r>
      <w:r w:rsidR="002D4349" w:rsidRPr="001E2DF7">
        <w:rPr>
          <w:sz w:val="28"/>
          <w:szCs w:val="28"/>
          <w:lang w:val="bg-BG"/>
        </w:rPr>
        <w:t>, №</w:t>
      </w:r>
      <w:r w:rsidRPr="001E2DF7">
        <w:rPr>
          <w:sz w:val="28"/>
          <w:szCs w:val="28"/>
          <w:lang w:val="bg-BG"/>
        </w:rPr>
        <w:t>35</w:t>
      </w:r>
      <w:r w:rsidR="002D4349" w:rsidRPr="001E2DF7">
        <w:rPr>
          <w:sz w:val="28"/>
          <w:szCs w:val="28"/>
          <w:lang w:val="bg-BG"/>
        </w:rPr>
        <w:t>,</w:t>
      </w:r>
      <w:r w:rsidRPr="001E2DF7">
        <w:rPr>
          <w:sz w:val="28"/>
          <w:szCs w:val="28"/>
          <w:lang w:val="bg-BG"/>
        </w:rPr>
        <w:t xml:space="preserve"> №64</w:t>
      </w:r>
      <w:r w:rsidR="00B044B3" w:rsidRPr="001E2DF7">
        <w:rPr>
          <w:sz w:val="28"/>
          <w:szCs w:val="28"/>
          <w:lang w:val="bg-BG"/>
        </w:rPr>
        <w:t>,</w:t>
      </w:r>
      <w:r w:rsidRPr="001E2DF7">
        <w:rPr>
          <w:sz w:val="28"/>
          <w:szCs w:val="28"/>
          <w:lang w:val="bg-BG"/>
        </w:rPr>
        <w:t xml:space="preserve"> №6</w:t>
      </w:r>
      <w:r w:rsidR="00515D78" w:rsidRPr="001E2DF7">
        <w:rPr>
          <w:sz w:val="28"/>
          <w:szCs w:val="28"/>
          <w:lang w:val="bg-BG"/>
        </w:rPr>
        <w:t>8</w:t>
      </w:r>
      <w:r w:rsidRPr="001E2DF7">
        <w:rPr>
          <w:sz w:val="28"/>
          <w:szCs w:val="28"/>
          <w:lang w:val="bg-BG"/>
        </w:rPr>
        <w:t>,</w:t>
      </w:r>
      <w:r w:rsidR="00515D78" w:rsidRPr="001E2DF7">
        <w:rPr>
          <w:sz w:val="28"/>
          <w:szCs w:val="28"/>
          <w:lang w:val="bg-BG"/>
        </w:rPr>
        <w:t xml:space="preserve"> №67, №48 </w:t>
      </w:r>
      <w:r w:rsidR="002D4349" w:rsidRPr="001E2DF7">
        <w:rPr>
          <w:sz w:val="28"/>
          <w:szCs w:val="28"/>
          <w:lang w:val="bg-BG"/>
        </w:rPr>
        <w:t xml:space="preserve">и в утвърдения списък на резервите  от квотата на </w:t>
      </w:r>
      <w:r w:rsidR="00515D78" w:rsidRPr="001E2DF7">
        <w:rPr>
          <w:sz w:val="28"/>
          <w:szCs w:val="28"/>
          <w:lang w:val="bg-BG"/>
        </w:rPr>
        <w:t>ПП „ДПС”</w:t>
      </w:r>
      <w:r w:rsidR="002D4349" w:rsidRPr="001E2DF7">
        <w:rPr>
          <w:sz w:val="28"/>
          <w:szCs w:val="28"/>
          <w:lang w:val="bg-BG"/>
        </w:rPr>
        <w:t>. РИК счита</w:t>
      </w:r>
      <w:r w:rsidR="00085890" w:rsidRPr="001E2DF7">
        <w:rPr>
          <w:sz w:val="28"/>
          <w:szCs w:val="28"/>
          <w:lang w:val="bg-BG"/>
        </w:rPr>
        <w:t xml:space="preserve">, че искането следва да бъде </w:t>
      </w:r>
      <w:r w:rsidR="002D4349" w:rsidRPr="001E2DF7">
        <w:rPr>
          <w:sz w:val="28"/>
          <w:szCs w:val="28"/>
          <w:lang w:val="bg-BG"/>
        </w:rPr>
        <w:t>уважено, поради което на основание  чл. 72, ал. 1 , т.</w:t>
      </w:r>
      <w:r w:rsidR="00515D78" w:rsidRPr="001E2DF7">
        <w:rPr>
          <w:sz w:val="28"/>
          <w:szCs w:val="28"/>
          <w:lang w:val="bg-BG"/>
        </w:rPr>
        <w:t xml:space="preserve">5 </w:t>
      </w:r>
      <w:r w:rsidR="002D4349" w:rsidRPr="001E2DF7">
        <w:rPr>
          <w:sz w:val="28"/>
          <w:szCs w:val="28"/>
          <w:lang w:val="bg-BG"/>
        </w:rPr>
        <w:t xml:space="preserve"> от ИК във връзка с  § 2 от ЗПУГ,  </w:t>
      </w:r>
      <w:r w:rsidR="002D4349" w:rsidRPr="001E2DF7">
        <w:rPr>
          <w:rStyle w:val="FontStyle12"/>
          <w:sz w:val="28"/>
          <w:szCs w:val="28"/>
          <w:lang w:val="bg-BG" w:eastAsia="bg-BG"/>
        </w:rPr>
        <w:t>прие следното</w:t>
      </w:r>
      <w:r w:rsidR="00515D78" w:rsidRPr="001E2DF7">
        <w:rPr>
          <w:rStyle w:val="FontStyle12"/>
          <w:sz w:val="28"/>
          <w:szCs w:val="28"/>
          <w:lang w:val="bg-BG" w:eastAsia="bg-BG"/>
        </w:rPr>
        <w:t>:</w:t>
      </w:r>
    </w:p>
    <w:p w:rsidR="00515D78" w:rsidRPr="001E2DF7" w:rsidRDefault="00515D78" w:rsidP="00515D7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515D78" w:rsidRPr="001E2DF7" w:rsidRDefault="00515D78" w:rsidP="00515D7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4396"/>
        <w:gridCol w:w="1859"/>
        <w:gridCol w:w="4880"/>
      </w:tblGrid>
      <w:tr w:rsidR="00515D78" w:rsidRPr="001E2DF7" w:rsidTr="00515D78">
        <w:trPr>
          <w:trHeight w:val="134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rStyle w:val="FontStyle12"/>
                <w:sz w:val="28"/>
                <w:szCs w:val="28"/>
                <w:lang w:val="bg-BG" w:eastAsia="bg-BG"/>
              </w:rPr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7E446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515D78" w:rsidRPr="001E2DF7" w:rsidTr="00515D78">
        <w:trPr>
          <w:trHeight w:val="449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19</w:t>
            </w:r>
          </w:p>
        </w:tc>
        <w:tc>
          <w:tcPr>
            <w:tcW w:w="4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Айше Бахтияр Юсуф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Стоянка Атанасова Алексадроова </w:t>
            </w:r>
          </w:p>
        </w:tc>
      </w:tr>
      <w:tr w:rsidR="00515D78" w:rsidRPr="001E2DF7" w:rsidTr="00515D78">
        <w:trPr>
          <w:trHeight w:val="449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35</w:t>
            </w:r>
          </w:p>
        </w:tc>
        <w:tc>
          <w:tcPr>
            <w:tcW w:w="4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Милко Грудев Грудев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Ибрям Мехмедали Юмер </w:t>
            </w:r>
          </w:p>
        </w:tc>
      </w:tr>
      <w:tr w:rsidR="00515D78" w:rsidRPr="001E2DF7" w:rsidTr="00515D78">
        <w:trPr>
          <w:trHeight w:val="449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64</w:t>
            </w:r>
          </w:p>
        </w:tc>
        <w:tc>
          <w:tcPr>
            <w:tcW w:w="4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Деля Петкова Баирова 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Айше Халил Салим </w:t>
            </w:r>
          </w:p>
        </w:tc>
      </w:tr>
      <w:tr w:rsidR="00515D78" w:rsidRPr="001E2DF7" w:rsidTr="00515D78">
        <w:trPr>
          <w:trHeight w:val="449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68</w:t>
            </w:r>
          </w:p>
        </w:tc>
        <w:tc>
          <w:tcPr>
            <w:tcW w:w="4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Жечка Делчева Димова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Наталия Лавкова Евтимова </w:t>
            </w:r>
          </w:p>
        </w:tc>
      </w:tr>
      <w:tr w:rsidR="00515D78" w:rsidRPr="001E2DF7" w:rsidTr="00515D78">
        <w:trPr>
          <w:trHeight w:val="449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67</w:t>
            </w:r>
          </w:p>
        </w:tc>
        <w:tc>
          <w:tcPr>
            <w:tcW w:w="4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Мария Петрова Николова 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Зелиха Бейсимова Тасимова </w:t>
            </w:r>
          </w:p>
        </w:tc>
      </w:tr>
      <w:tr w:rsidR="00515D78" w:rsidRPr="001E2DF7" w:rsidTr="00515D78">
        <w:trPr>
          <w:trHeight w:val="449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48</w:t>
            </w:r>
          </w:p>
        </w:tc>
        <w:tc>
          <w:tcPr>
            <w:tcW w:w="4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Невин Исмаил Адил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78" w:rsidRPr="001E2DF7" w:rsidRDefault="00515D78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Жечка Делчева Димова </w:t>
            </w:r>
          </w:p>
        </w:tc>
      </w:tr>
    </w:tbl>
    <w:p w:rsidR="00515D78" w:rsidRPr="001E2DF7" w:rsidRDefault="00515D78" w:rsidP="00515D78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Утвърждава списъците на резервните членове от квотата на ПП „ДПС” за община Димитровград както следва :</w:t>
      </w:r>
    </w:p>
    <w:tbl>
      <w:tblPr>
        <w:tblW w:w="44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</w:tblGrid>
      <w:tr w:rsidR="00552715" w:rsidRPr="001E2DF7" w:rsidTr="00552715">
        <w:trPr>
          <w:trHeight w:val="134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Резерви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Айше Бахтияр Юсуф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Пенка Канева Георгиева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2D73D4" w:rsidRDefault="00552715" w:rsidP="00515D7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2D73D4">
              <w:rPr>
                <w:color w:val="333333"/>
                <w:sz w:val="28"/>
                <w:szCs w:val="28"/>
                <w:lang w:val="bg-BG"/>
              </w:rPr>
              <w:t>Николай Господинов Делчев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lastRenderedPageBreak/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1D0DEF" w:rsidRPr="001E2DF7" w:rsidRDefault="001D0DEF" w:rsidP="001D0DEF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8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Свиленград квотата на ПП „ДПС” в РИК е постъпило искане с </w:t>
      </w:r>
      <w:r w:rsidRPr="001E2DF7">
        <w:rPr>
          <w:b/>
          <w:sz w:val="28"/>
          <w:szCs w:val="28"/>
          <w:lang w:val="bg-BG"/>
        </w:rPr>
        <w:t>вх.№107/27.10.2016г</w:t>
      </w:r>
      <w:r w:rsidRPr="001E2DF7">
        <w:rPr>
          <w:sz w:val="28"/>
          <w:szCs w:val="28"/>
          <w:lang w:val="bg-BG"/>
        </w:rPr>
        <w:t xml:space="preserve">. от упълномощен представител на партията Атанас Кърчев. Искат се замествания в съставите на СИК №5.РИК счита, че искането следва да бъде уважено, поради което на основание  чл. 72, ал. 1 , т.5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1D0DEF" w:rsidRPr="001E2DF7" w:rsidRDefault="001D0DEF" w:rsidP="001D0DE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1D0DEF" w:rsidRPr="001E2DF7" w:rsidRDefault="001D0DEF" w:rsidP="001D0DE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4376"/>
        <w:gridCol w:w="1907"/>
        <w:gridCol w:w="4853"/>
      </w:tblGrid>
      <w:tr w:rsidR="001D0DEF" w:rsidRPr="001E2DF7" w:rsidTr="00EB3A6A">
        <w:trPr>
          <w:trHeight w:val="134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rStyle w:val="FontStyle12"/>
                <w:sz w:val="28"/>
                <w:szCs w:val="28"/>
                <w:lang w:val="bg-BG" w:eastAsia="bg-BG"/>
              </w:rPr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7E4465"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 w:rsidR="007E4465"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1D0DEF" w:rsidRPr="001E2DF7" w:rsidTr="00EB3A6A">
        <w:trPr>
          <w:trHeight w:val="449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Христо Томов Вангелов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0DEF" w:rsidRPr="001E2DF7" w:rsidRDefault="001D0DE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Ася Тончева Тончева 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23012E" w:rsidRPr="001E2DF7" w:rsidRDefault="0023012E" w:rsidP="0023012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9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Свиленград квотата на ПП „ДПС” в РИК е постъпило искане с </w:t>
      </w:r>
      <w:r w:rsidRPr="001E2DF7">
        <w:rPr>
          <w:b/>
          <w:sz w:val="28"/>
          <w:szCs w:val="28"/>
          <w:lang w:val="bg-BG"/>
        </w:rPr>
        <w:t>вх.№108/27.10.2016г</w:t>
      </w:r>
      <w:r w:rsidRPr="001E2DF7">
        <w:rPr>
          <w:sz w:val="28"/>
          <w:szCs w:val="28"/>
          <w:lang w:val="bg-BG"/>
        </w:rPr>
        <w:t xml:space="preserve">. от упълномощен представител на партията Атанас Кърчев. Искат се замествания в съставите на СИК №4, №7, №8, №9, №14, №15, №17, №18, №26, №27, №28, №33, №34, №38.РИК счита, че искането следва да бъде уважено, поради което на основание  чл. 72, ал. 1 , т.5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23012E" w:rsidRPr="001E2DF7" w:rsidRDefault="0023012E" w:rsidP="0023012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23012E" w:rsidRPr="001E2DF7" w:rsidRDefault="0023012E" w:rsidP="0023012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2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3818"/>
        <w:gridCol w:w="3450"/>
        <w:gridCol w:w="4117"/>
      </w:tblGrid>
      <w:tr w:rsidR="008249D9" w:rsidRPr="001E2DF7" w:rsidTr="008249D9">
        <w:trPr>
          <w:trHeight w:val="134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rStyle w:val="FontStyle12"/>
                <w:sz w:val="28"/>
                <w:szCs w:val="28"/>
                <w:lang w:val="bg-BG" w:eastAsia="bg-BG"/>
              </w:rPr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7E4465" w:rsidP="003F41BB">
            <w:pPr>
              <w:spacing w:after="150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Гергана Иванова Картелова 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Венета Тодорова Нинкова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7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Александър Иванов Танев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Теодора Ангелова Димитрова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Цветан Атанасов Атанасов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Янка Георгиева Николова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Дора Янева Димитрова 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Силвия Маринова Кърчева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Теодора Ангелова Димитрова 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Валентина Георгиева Георгиева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15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Антоанета Жаклинова Гочева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Маринела Атанасова Кърчева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Видка Тачева Стефанова 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Надка Николова Щегрова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Зоя Георгиева Митева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Петър Георгиев Петков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26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Силвия Мавродиева Михайлова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Йордан Димитров Данчев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26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Веселина Александрова Генева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Тонка Маркова Къркеланова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27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Тодорка Генчева Хънтова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Апостол Панайотов Михайлов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Тонка Йорданова Димитрова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Зоя Георгиева Митева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33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Антоанета Чавдарова Балджиева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Марин Колев Иванов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34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Петър Георгиев Петков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Вангелуда Сребрева Папучарова </w:t>
            </w:r>
          </w:p>
        </w:tc>
      </w:tr>
      <w:tr w:rsidR="008249D9" w:rsidRPr="001E2DF7" w:rsidTr="008249D9">
        <w:trPr>
          <w:trHeight w:val="449"/>
        </w:trPr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38</w:t>
            </w:r>
          </w:p>
        </w:tc>
        <w:tc>
          <w:tcPr>
            <w:tcW w:w="3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Апостол Панайотов Михайлов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249D9" w:rsidRPr="001E2DF7" w:rsidRDefault="008249D9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49D9" w:rsidRPr="001E2DF7" w:rsidRDefault="008249D9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Златка Недялкова Михайлова 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B17F8F" w:rsidRPr="001E2DF7" w:rsidRDefault="00B17F8F" w:rsidP="00B17F8F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lastRenderedPageBreak/>
        <w:t>По точка 10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Хасково от квотата на КП „БЪЛГАРИЯ БЕЗ ЦЕНЗОРА”, в РИК е постъпило искане с </w:t>
      </w:r>
      <w:r w:rsidRPr="001E2DF7">
        <w:rPr>
          <w:b/>
          <w:sz w:val="28"/>
          <w:szCs w:val="28"/>
          <w:lang w:val="bg-BG"/>
        </w:rPr>
        <w:t>вх.№ 82/24.10.2016г</w:t>
      </w:r>
      <w:r w:rsidRPr="001E2DF7">
        <w:rPr>
          <w:sz w:val="28"/>
          <w:szCs w:val="28"/>
          <w:lang w:val="bg-BG"/>
        </w:rPr>
        <w:t xml:space="preserve">. от упълномощен председател на партията Александър Андреев Калемджиев. Искат се замествания в съставите на СИК № 20, № 21, № 22, № 29, № 31, № 32, №49,№53, №56, №57, №59, №62, №92, №100,№103, №104, №111, №113, №113, №119, №120, №121, №123, №126, №128, №132, №144, №145, №149, и в утвърдения списък на резервите  от квотата на коалицията. РИК счита, че искането следва да бъде    уважено, поради което на основание  чл. 72, ал. 1 , т. 5  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B17F8F" w:rsidRPr="001E2DF7" w:rsidRDefault="00B17F8F" w:rsidP="00B17F8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B17F8F" w:rsidRPr="001E2DF7" w:rsidRDefault="00B17F8F" w:rsidP="00B17F8F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1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3477"/>
        <w:gridCol w:w="2143"/>
        <w:gridCol w:w="4666"/>
      </w:tblGrid>
      <w:tr w:rsidR="00B17F8F" w:rsidRPr="001E2DF7" w:rsidTr="00552715">
        <w:trPr>
          <w:trHeight w:val="134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7E4465"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 w:rsidR="007E4465"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B17F8F" w:rsidRPr="001E2DF7" w:rsidTr="00552715">
        <w:trPr>
          <w:trHeight w:val="449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Ирина Петрова Георгиева 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Кера Величкова Уаунова </w:t>
            </w:r>
          </w:p>
        </w:tc>
      </w:tr>
      <w:tr w:rsidR="00B17F8F" w:rsidRPr="001E2DF7" w:rsidTr="00552715">
        <w:trPr>
          <w:trHeight w:val="169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21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Ненка Маринова Катеринска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Зам.-председател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Иван Атанасов Янев</w:t>
            </w:r>
          </w:p>
        </w:tc>
      </w:tr>
      <w:tr w:rsidR="00B17F8F" w:rsidRPr="001E2DF7" w:rsidTr="00552715">
        <w:trPr>
          <w:trHeight w:val="538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22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Дияна Милчева Димитрова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Недялка Божинова Янева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29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Веселина Кънева Петева </w:t>
            </w:r>
          </w:p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Любомира Трифонова Делчева</w:t>
            </w:r>
          </w:p>
        </w:tc>
      </w:tr>
      <w:tr w:rsidR="00B17F8F" w:rsidRPr="001E2DF7" w:rsidTr="00552715">
        <w:trPr>
          <w:trHeight w:val="432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31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Недка Станчева Шекерова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Нико Дончев Казаков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32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Митка Иванова Гюргакова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Калин Георгиев Делитонев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49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Росен Славов Русев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Алина Рускова Караджова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53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Митра Стоянова Йорданова 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Лозко Йорданов Ванчев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56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Красимира Миткова Бузова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Вела Димитрова Казакова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57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Станимира Тонева Михова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Сийка Райчева Ничева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59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Тонка Делева Славова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Маргарита Емилова Стоянова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62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Антония Стоилова Стоилова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Бою Манолов Караджов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92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Елина Никова Казакова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Корнелия Наскова Манолова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100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Добринка Христова Радева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Надежда Александрова Маринова 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103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Илко Пламенов Костов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Гергина Иванова Стамова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104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Тони Милчева Желязкова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Петя Талева Чангова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111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Вела Димитрова Казакова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Красимира Миткова Бузова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119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Стойка Ангелова Дойчева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Красимира Тянкова Атанасова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120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Иванка Недева Димитрова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Диян Живков Димитров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126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Пламен Стоянов Велков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Добринка Тодорова Тодорова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128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Даниела Веселинова Паскалева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Христо Петров Мирчев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132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КИРИЛКА Колева Георгиева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Митко Ивайлов Манолов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144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Елена Иванова Стайкова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Антония Танева Танева</w:t>
            </w:r>
          </w:p>
        </w:tc>
      </w:tr>
      <w:tr w:rsidR="00B17F8F" w:rsidRPr="001E2DF7" w:rsidTr="00552715">
        <w:trPr>
          <w:trHeight w:val="190"/>
        </w:trPr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149</w:t>
            </w:r>
          </w:p>
        </w:tc>
        <w:tc>
          <w:tcPr>
            <w:tcW w:w="3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Живко Мирчев Желязков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Вели Юсейн Кязим</w:t>
            </w:r>
          </w:p>
        </w:tc>
      </w:tr>
    </w:tbl>
    <w:p w:rsidR="00552715" w:rsidRDefault="00B17F8F" w:rsidP="00B17F8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                                               </w:t>
      </w:r>
    </w:p>
    <w:p w:rsidR="00552715" w:rsidRDefault="00552715" w:rsidP="00B17F8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</w:p>
    <w:p w:rsidR="00B17F8F" w:rsidRPr="001E2DF7" w:rsidRDefault="00552715" w:rsidP="00B17F8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eastAsia="bg-BG"/>
        </w:rPr>
        <w:lastRenderedPageBreak/>
        <w:tab/>
      </w:r>
      <w:r>
        <w:rPr>
          <w:rStyle w:val="FontStyle12"/>
          <w:sz w:val="28"/>
          <w:szCs w:val="28"/>
          <w:lang w:eastAsia="bg-BG"/>
        </w:rPr>
        <w:tab/>
      </w:r>
      <w:r>
        <w:rPr>
          <w:rStyle w:val="FontStyle12"/>
          <w:sz w:val="28"/>
          <w:szCs w:val="28"/>
          <w:lang w:eastAsia="bg-BG"/>
        </w:rPr>
        <w:tab/>
      </w:r>
      <w:r>
        <w:rPr>
          <w:rStyle w:val="FontStyle12"/>
          <w:sz w:val="28"/>
          <w:szCs w:val="28"/>
          <w:lang w:eastAsia="bg-BG"/>
        </w:rPr>
        <w:tab/>
      </w:r>
      <w:r>
        <w:rPr>
          <w:rStyle w:val="FontStyle12"/>
          <w:sz w:val="28"/>
          <w:szCs w:val="28"/>
          <w:lang w:eastAsia="bg-BG"/>
        </w:rPr>
        <w:tab/>
      </w:r>
      <w:r>
        <w:rPr>
          <w:rStyle w:val="FontStyle12"/>
          <w:sz w:val="28"/>
          <w:szCs w:val="28"/>
          <w:lang w:eastAsia="bg-BG"/>
        </w:rPr>
        <w:tab/>
      </w:r>
      <w:r w:rsidR="00B17F8F" w:rsidRPr="001E2DF7">
        <w:rPr>
          <w:rStyle w:val="FontStyle12"/>
          <w:sz w:val="28"/>
          <w:szCs w:val="28"/>
          <w:lang w:val="bg-BG" w:eastAsia="bg-BG"/>
        </w:rPr>
        <w:t xml:space="preserve"> И СПИСЪК С РЕЗЕРВИ</w:t>
      </w:r>
    </w:p>
    <w:p w:rsidR="00B17F8F" w:rsidRPr="001E2DF7" w:rsidRDefault="00B17F8F" w:rsidP="00B17F8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tbl>
      <w:tblPr>
        <w:tblW w:w="3690" w:type="dxa"/>
        <w:tblInd w:w="3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</w:tblGrid>
      <w:tr w:rsidR="00B17F8F" w:rsidRPr="001E2DF7" w:rsidTr="003F41BB">
        <w:trPr>
          <w:trHeight w:val="449"/>
        </w:trPr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Таня Желязкова Ангелова</w:t>
            </w:r>
          </w:p>
          <w:p w:rsidR="00B17F8F" w:rsidRPr="001E2DF7" w:rsidRDefault="00B17F8F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          </w:t>
            </w:r>
          </w:p>
        </w:tc>
      </w:tr>
      <w:tr w:rsidR="00B17F8F" w:rsidRPr="001E2DF7" w:rsidTr="003F41BB">
        <w:trPr>
          <w:trHeight w:val="449"/>
        </w:trPr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F8F" w:rsidRPr="001E2DF7" w:rsidRDefault="00B17F8F" w:rsidP="003F41BB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Станимиора Тонева Михова</w:t>
            </w:r>
          </w:p>
          <w:p w:rsidR="00B17F8F" w:rsidRPr="001E2DF7" w:rsidRDefault="00B17F8F" w:rsidP="003F41BB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B17F8F" w:rsidRPr="001E2DF7" w:rsidTr="003F41BB">
        <w:trPr>
          <w:trHeight w:val="449"/>
        </w:trPr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F8F" w:rsidRPr="001E2DF7" w:rsidRDefault="00B17F8F" w:rsidP="003F41BB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Илко Пламенов Костов</w:t>
            </w:r>
          </w:p>
          <w:p w:rsidR="00B17F8F" w:rsidRPr="001E2DF7" w:rsidRDefault="00B17F8F" w:rsidP="003F41BB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B17F8F" w:rsidRPr="001E2DF7" w:rsidTr="003F41BB">
        <w:trPr>
          <w:trHeight w:val="449"/>
        </w:trPr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F8F" w:rsidRPr="001E2DF7" w:rsidRDefault="00B17F8F" w:rsidP="003F41BB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Илиян Апостолов Илиев</w:t>
            </w:r>
          </w:p>
          <w:p w:rsidR="00B17F8F" w:rsidRPr="001E2DF7" w:rsidRDefault="00B17F8F" w:rsidP="003F41BB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B17F8F" w:rsidRPr="001E2DF7" w:rsidRDefault="00B615B1" w:rsidP="00B17F8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11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Минерални бани квотата на ПП „ГЕРБ” в РИК е постъпило искане с </w:t>
      </w:r>
      <w:r w:rsidRPr="001E2DF7">
        <w:rPr>
          <w:b/>
          <w:sz w:val="28"/>
          <w:szCs w:val="28"/>
          <w:lang w:val="bg-BG"/>
        </w:rPr>
        <w:t>вх.№110/27.10.2016г</w:t>
      </w:r>
      <w:r w:rsidRPr="001E2DF7">
        <w:rPr>
          <w:sz w:val="28"/>
          <w:szCs w:val="28"/>
          <w:lang w:val="bg-BG"/>
        </w:rPr>
        <w:t xml:space="preserve">. от упълномощен представител на партията Иванка Лангарова. Искат се замествания в съставите на СИК №1, №2, №4, №9, №10, №11, №12, №13, №15.РИК счита, че искането следва да бъде уважено, поради което на основание  чл. 72, ал. 1 , т.5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B615B1" w:rsidRPr="001E2DF7" w:rsidRDefault="00B615B1" w:rsidP="00B615B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B615B1" w:rsidRPr="001E2DF7" w:rsidRDefault="00B615B1" w:rsidP="00B615B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B615B1" w:rsidRPr="001E2DF7" w:rsidRDefault="00B615B1" w:rsidP="00B615B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4438"/>
        <w:gridCol w:w="1747"/>
        <w:gridCol w:w="4997"/>
      </w:tblGrid>
      <w:tr w:rsidR="00B615B1" w:rsidRPr="001E2DF7" w:rsidTr="00EB3A6A">
        <w:trPr>
          <w:trHeight w:val="134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rStyle w:val="FontStyle12"/>
                <w:sz w:val="28"/>
                <w:szCs w:val="28"/>
                <w:lang w:val="bg-BG" w:eastAsia="bg-BG"/>
              </w:rPr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7E4465" w:rsidP="003F41BB">
            <w:pPr>
              <w:spacing w:after="150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Елка Красимирова Видинска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Калин Ангелов Калинов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Павлина Стефанова Златанова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Динко Дойчев Динков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Милена Стойчева Михайлова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Красимира Димчева Митева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Виктория Андреева Масърлиева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Тянка Филева Казакова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Румен Любомиров Лангаров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Румен Митков Менов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Соня Николова Колчева 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Катя Недялкова Георгиева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11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Станка Димитрова Митева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Ганчо Димитров Георгиев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Мария Стефанова Калинова 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Севдалина Иванова Георгиева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Динко Дойчев Динков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Станка Димитрова Митева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Мария Христова Хубенова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Соня Николова Колчева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Радослав Димитров Тодоров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Мария Стефанова Калинова </w:t>
            </w:r>
          </w:p>
        </w:tc>
      </w:tr>
      <w:tr w:rsidR="00B615B1" w:rsidRPr="001E2DF7" w:rsidTr="00EB3A6A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15</w:t>
            </w:r>
          </w:p>
        </w:tc>
        <w:tc>
          <w:tcPr>
            <w:tcW w:w="4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Първолета Николова Костова</w:t>
            </w: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15B1" w:rsidRPr="001E2DF7" w:rsidRDefault="00B615B1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5B1" w:rsidRPr="001E2DF7" w:rsidRDefault="00B615B1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Мария Христова Хубенова 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2C54F4" w:rsidRPr="001E2DF7" w:rsidRDefault="002C54F4" w:rsidP="002C54F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12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Димитровград квотата на КП „Реформаторски блок” в РИК е постъпило искане с </w:t>
      </w:r>
      <w:r w:rsidRPr="001E2DF7">
        <w:rPr>
          <w:b/>
          <w:sz w:val="28"/>
          <w:szCs w:val="28"/>
          <w:lang w:val="bg-BG"/>
        </w:rPr>
        <w:t>вх.№120/27.10.2016г</w:t>
      </w:r>
      <w:r w:rsidRPr="001E2DF7">
        <w:rPr>
          <w:sz w:val="28"/>
          <w:szCs w:val="28"/>
          <w:lang w:val="bg-BG"/>
        </w:rPr>
        <w:t xml:space="preserve">. от упълномощен представител на партията Катя Панева. Искат се замествания в съставите на СИК №49, №50, №5. РИК счита, че искането следва да бъде уважено, поради което на основание  чл. 72, ал. 1 , т.5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2C54F4" w:rsidRPr="001E2DF7" w:rsidRDefault="002C54F4" w:rsidP="002C54F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2C54F4" w:rsidRPr="001E2DF7" w:rsidRDefault="002C54F4" w:rsidP="002C54F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4430"/>
        <w:gridCol w:w="1769"/>
        <w:gridCol w:w="4983"/>
      </w:tblGrid>
      <w:tr w:rsidR="002C54F4" w:rsidRPr="001E2DF7" w:rsidTr="002C54F4">
        <w:trPr>
          <w:trHeight w:val="134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rStyle w:val="FontStyle12"/>
                <w:sz w:val="28"/>
                <w:szCs w:val="28"/>
                <w:lang w:val="bg-BG" w:eastAsia="bg-BG"/>
              </w:rPr>
              <w:lastRenderedPageBreak/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54F4" w:rsidRPr="001E2DF7" w:rsidRDefault="007E4465" w:rsidP="003F41BB">
            <w:pPr>
              <w:spacing w:after="150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2C54F4" w:rsidRPr="001E2DF7" w:rsidTr="002C54F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49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Станко Русев Милков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Вангела Димитрова Грозева </w:t>
            </w:r>
          </w:p>
        </w:tc>
      </w:tr>
      <w:tr w:rsidR="002C54F4" w:rsidRPr="001E2DF7" w:rsidTr="002C54F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50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Коста Тенев Тодоров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Снежана Никова Господинова </w:t>
            </w:r>
          </w:p>
        </w:tc>
      </w:tr>
      <w:tr w:rsidR="002C54F4" w:rsidRPr="001E2DF7" w:rsidTr="002C54F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51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Пламен Славчев Господинов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54F4" w:rsidRPr="001E2DF7" w:rsidRDefault="002C54F4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54F4" w:rsidRPr="001E2DF7" w:rsidRDefault="002C54F4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Коста Тенев Тодоров </w:t>
            </w:r>
          </w:p>
        </w:tc>
      </w:tr>
    </w:tbl>
    <w:p w:rsidR="004E4130" w:rsidRPr="001E2DF7" w:rsidRDefault="004E4130" w:rsidP="004E4130">
      <w:pPr>
        <w:pStyle w:val="Style3"/>
        <w:rPr>
          <w:sz w:val="28"/>
          <w:szCs w:val="28"/>
          <w:lang w:val="bg-BG" w:eastAsia="bg-BG"/>
        </w:rPr>
      </w:pPr>
    </w:p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3F41BB" w:rsidRPr="001E2DF7" w:rsidRDefault="003F41BB" w:rsidP="003F41B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13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Хасково квотата на КП „България без цензура” в РИК е постъпило искане с </w:t>
      </w:r>
      <w:r w:rsidRPr="001E2DF7">
        <w:rPr>
          <w:b/>
          <w:sz w:val="28"/>
          <w:szCs w:val="28"/>
          <w:lang w:val="bg-BG"/>
        </w:rPr>
        <w:t>вх.№123/27.10.2016г</w:t>
      </w:r>
      <w:r w:rsidRPr="001E2DF7">
        <w:rPr>
          <w:sz w:val="28"/>
          <w:szCs w:val="28"/>
          <w:lang w:val="bg-BG"/>
        </w:rPr>
        <w:t xml:space="preserve">. от упълномощен представител на партията Александър Андреев. Искат се замествания в съставите на СИК №49, №85. РИК счита, че искането следва да бъде уважено, поради което на основание  чл. 72, ал. 1 , т.5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3F41BB" w:rsidRPr="001E2DF7" w:rsidRDefault="003F41BB" w:rsidP="003F41B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3F41BB" w:rsidRPr="001E2DF7" w:rsidRDefault="003F41BB" w:rsidP="003F41B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4430"/>
        <w:gridCol w:w="1769"/>
        <w:gridCol w:w="4983"/>
      </w:tblGrid>
      <w:tr w:rsidR="003F41BB" w:rsidRPr="001E2DF7" w:rsidTr="003F41BB">
        <w:trPr>
          <w:trHeight w:val="134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rStyle w:val="FontStyle12"/>
                <w:sz w:val="28"/>
                <w:szCs w:val="28"/>
                <w:lang w:val="bg-BG" w:eastAsia="bg-BG"/>
              </w:rPr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41BB" w:rsidRPr="001E2DF7" w:rsidRDefault="007E4465" w:rsidP="003F41BB">
            <w:pPr>
              <w:spacing w:after="150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3F41BB" w:rsidRPr="001E2DF7" w:rsidTr="003F41BB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49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Алина Рускова Караджова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Георги Лозков Георгиев </w:t>
            </w:r>
          </w:p>
        </w:tc>
      </w:tr>
      <w:tr w:rsidR="003F41BB" w:rsidRPr="001E2DF7" w:rsidTr="003F41BB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85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Здравка Атанасова Кикева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41BB" w:rsidRPr="001E2DF7" w:rsidRDefault="003F41BB" w:rsidP="003F41BB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1BB" w:rsidRPr="001E2DF7" w:rsidRDefault="003F41BB" w:rsidP="0055271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Даниела Хубенова Будова 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7E76C4" w:rsidRPr="001E2DF7" w:rsidRDefault="007E76C4" w:rsidP="007E76C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14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Хасково квотата на КП „Обединени патриоти – НФСБ, Атака, ВМРО” в РИК е постъпило искане с </w:t>
      </w:r>
      <w:r w:rsidRPr="001E2DF7">
        <w:rPr>
          <w:b/>
          <w:sz w:val="28"/>
          <w:szCs w:val="28"/>
          <w:lang w:val="bg-BG"/>
        </w:rPr>
        <w:t>вх.№124/27.10.2016г</w:t>
      </w:r>
      <w:r w:rsidRPr="001E2DF7">
        <w:rPr>
          <w:sz w:val="28"/>
          <w:szCs w:val="28"/>
          <w:lang w:val="bg-BG"/>
        </w:rPr>
        <w:t xml:space="preserve">. от упълномощен представител на партията Кръстьо Кръстев. Искат се замествания в съставите на СИК №17, №24, №40, №44, №53, №96, №109, №125, №138, №146. РИК счита, че искането следва да бъде уважено, поради което на основание  чл. 72, ал. 1 , т.5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7E76C4" w:rsidRPr="001E2DF7" w:rsidRDefault="007E76C4" w:rsidP="007E76C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7E76C4" w:rsidRPr="001E2DF7" w:rsidRDefault="007E76C4" w:rsidP="007E76C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p w:rsidR="007E76C4" w:rsidRPr="001E2DF7" w:rsidRDefault="007E76C4" w:rsidP="001E2DF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7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769"/>
        <w:gridCol w:w="4983"/>
      </w:tblGrid>
      <w:tr w:rsidR="007E76C4" w:rsidRPr="001E2DF7" w:rsidTr="007E76C4">
        <w:trPr>
          <w:trHeight w:val="134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4465" w:rsidP="001E2DF7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Кирил Петков Браянов 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Петя Христова Колева 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40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Ангелина Захариева Митева 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44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Тенчо Кирев Парасков 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53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Станко Стоянов Николов 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96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Петър Костов Ченделов 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109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 xml:space="preserve">Цветан Колев Колев 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125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Борю Точев Богоев</w:t>
            </w:r>
          </w:p>
        </w:tc>
      </w:tr>
      <w:tr w:rsidR="007E76C4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138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6C4" w:rsidRPr="001E2DF7" w:rsidRDefault="007E76C4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6C4" w:rsidRPr="001E2DF7" w:rsidRDefault="003506D7" w:rsidP="00552715">
            <w:pPr>
              <w:jc w:val="center"/>
              <w:rPr>
                <w:sz w:val="28"/>
                <w:szCs w:val="28"/>
                <w:lang w:val="bg-BG"/>
              </w:rPr>
            </w:pPr>
            <w:r w:rsidRPr="001E2DF7">
              <w:rPr>
                <w:sz w:val="28"/>
                <w:szCs w:val="28"/>
                <w:lang w:val="bg-BG"/>
              </w:rPr>
              <w:t xml:space="preserve">Георги Николов Пейков </w:t>
            </w:r>
          </w:p>
        </w:tc>
      </w:tr>
      <w:tr w:rsidR="003506D7" w:rsidRPr="001E2DF7" w:rsidTr="007E76C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6D7" w:rsidRPr="001E2DF7" w:rsidRDefault="003506D7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146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506D7" w:rsidRPr="001E2DF7" w:rsidRDefault="003506D7" w:rsidP="001E2DF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6D7" w:rsidRPr="001E2DF7" w:rsidRDefault="003506D7" w:rsidP="00552715">
            <w:pPr>
              <w:jc w:val="center"/>
              <w:rPr>
                <w:sz w:val="28"/>
                <w:szCs w:val="28"/>
                <w:lang w:val="bg-BG"/>
              </w:rPr>
            </w:pPr>
            <w:r w:rsidRPr="001E2DF7">
              <w:rPr>
                <w:sz w:val="28"/>
                <w:szCs w:val="28"/>
                <w:lang w:val="bg-BG"/>
              </w:rPr>
              <w:t xml:space="preserve">Атанас Димитров Мавров 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lastRenderedPageBreak/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1D3E1D" w:rsidRPr="001E2DF7" w:rsidRDefault="001D3E1D" w:rsidP="001D3E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15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Хасково квотата на К</w:t>
      </w:r>
      <w:r w:rsidR="001101E3">
        <w:rPr>
          <w:sz w:val="28"/>
          <w:szCs w:val="28"/>
          <w:lang w:val="bg-BG"/>
        </w:rPr>
        <w:t>оалиция</w:t>
      </w:r>
      <w:r w:rsidR="007E4465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„Б</w:t>
      </w:r>
      <w:r w:rsidR="007E4465">
        <w:rPr>
          <w:sz w:val="28"/>
          <w:szCs w:val="28"/>
          <w:lang w:val="bg-BG"/>
        </w:rPr>
        <w:t>СП лява България</w:t>
      </w:r>
      <w:r w:rsidRPr="001E2DF7">
        <w:rPr>
          <w:sz w:val="28"/>
          <w:szCs w:val="28"/>
          <w:lang w:val="bg-BG"/>
        </w:rPr>
        <w:t>”</w:t>
      </w:r>
      <w:r w:rsidR="007E4465">
        <w:rPr>
          <w:sz w:val="28"/>
          <w:szCs w:val="28"/>
          <w:lang w:val="bg-BG"/>
        </w:rPr>
        <w:t>,</w:t>
      </w:r>
      <w:r w:rsidRPr="001E2DF7">
        <w:rPr>
          <w:sz w:val="28"/>
          <w:szCs w:val="28"/>
          <w:lang w:val="bg-BG"/>
        </w:rPr>
        <w:t xml:space="preserve">в РИК е постъпило искане с </w:t>
      </w:r>
      <w:r w:rsidRPr="001E2DF7">
        <w:rPr>
          <w:b/>
          <w:sz w:val="28"/>
          <w:szCs w:val="28"/>
          <w:lang w:val="bg-BG"/>
        </w:rPr>
        <w:t>вх.№12</w:t>
      </w:r>
      <w:r w:rsidR="007E4465">
        <w:rPr>
          <w:b/>
          <w:sz w:val="28"/>
          <w:szCs w:val="28"/>
          <w:lang w:val="bg-BG"/>
        </w:rPr>
        <w:t>6</w:t>
      </w:r>
      <w:r w:rsidRPr="001E2DF7">
        <w:rPr>
          <w:b/>
          <w:sz w:val="28"/>
          <w:szCs w:val="28"/>
          <w:lang w:val="bg-BG"/>
        </w:rPr>
        <w:t>/27.10.2016г</w:t>
      </w:r>
      <w:r w:rsidRPr="001E2DF7">
        <w:rPr>
          <w:sz w:val="28"/>
          <w:szCs w:val="28"/>
          <w:lang w:val="bg-BG"/>
        </w:rPr>
        <w:t>.</w:t>
      </w:r>
      <w:r w:rsidR="007E4465">
        <w:rPr>
          <w:sz w:val="28"/>
          <w:szCs w:val="28"/>
          <w:lang w:val="bg-BG"/>
        </w:rPr>
        <w:t xml:space="preserve"> и </w:t>
      </w:r>
      <w:r w:rsidR="007E4465" w:rsidRPr="001E2DF7">
        <w:rPr>
          <w:b/>
          <w:sz w:val="28"/>
          <w:szCs w:val="28"/>
          <w:lang w:val="bg-BG"/>
        </w:rPr>
        <w:t>вх.№12</w:t>
      </w:r>
      <w:r w:rsidR="007E4465">
        <w:rPr>
          <w:b/>
          <w:sz w:val="28"/>
          <w:szCs w:val="28"/>
          <w:lang w:val="bg-BG"/>
        </w:rPr>
        <w:t>7</w:t>
      </w:r>
      <w:r w:rsidR="007E4465" w:rsidRPr="001E2DF7">
        <w:rPr>
          <w:b/>
          <w:sz w:val="28"/>
          <w:szCs w:val="28"/>
          <w:lang w:val="bg-BG"/>
        </w:rPr>
        <w:t>/27.10.2016г</w:t>
      </w:r>
      <w:r w:rsidR="007E4465" w:rsidRPr="001E2DF7">
        <w:rPr>
          <w:sz w:val="28"/>
          <w:szCs w:val="28"/>
          <w:lang w:val="bg-BG"/>
        </w:rPr>
        <w:t>.</w:t>
      </w:r>
      <w:r w:rsidRPr="001E2DF7">
        <w:rPr>
          <w:sz w:val="28"/>
          <w:szCs w:val="28"/>
          <w:lang w:val="bg-BG"/>
        </w:rPr>
        <w:t xml:space="preserve"> от упълномощен представител на партията </w:t>
      </w:r>
      <w:r w:rsidR="007E4465">
        <w:rPr>
          <w:sz w:val="28"/>
          <w:szCs w:val="28"/>
          <w:lang w:val="bg-BG"/>
        </w:rPr>
        <w:t>Атанас</w:t>
      </w:r>
      <w:r w:rsidRPr="001E2DF7">
        <w:rPr>
          <w:sz w:val="28"/>
          <w:szCs w:val="28"/>
          <w:lang w:val="bg-BG"/>
        </w:rPr>
        <w:t xml:space="preserve"> </w:t>
      </w:r>
      <w:r w:rsidR="007E4465">
        <w:rPr>
          <w:sz w:val="28"/>
          <w:szCs w:val="28"/>
          <w:lang w:val="bg-BG"/>
        </w:rPr>
        <w:t>Василев</w:t>
      </w:r>
      <w:r w:rsidRPr="001E2DF7">
        <w:rPr>
          <w:sz w:val="28"/>
          <w:szCs w:val="28"/>
          <w:lang w:val="bg-BG"/>
        </w:rPr>
        <w:t>. Искат се замествания в съставите на СИК №</w:t>
      </w:r>
      <w:r w:rsidR="007E4465">
        <w:rPr>
          <w:sz w:val="28"/>
          <w:szCs w:val="28"/>
          <w:lang w:val="bg-BG"/>
        </w:rPr>
        <w:t>27 и допълване на резервния списък</w:t>
      </w:r>
      <w:r w:rsidRPr="001E2DF7">
        <w:rPr>
          <w:sz w:val="28"/>
          <w:szCs w:val="28"/>
          <w:lang w:val="bg-BG"/>
        </w:rPr>
        <w:t>. РИК счита, че искането следва да бъде уважено, поради което на основание  чл. 72, ал. 1 , т.</w:t>
      </w:r>
      <w:r w:rsidR="007E4465">
        <w:rPr>
          <w:sz w:val="28"/>
          <w:szCs w:val="28"/>
          <w:lang w:val="bg-BG"/>
        </w:rPr>
        <w:t>4 и т.5</w:t>
      </w:r>
      <w:r w:rsidRPr="001E2DF7">
        <w:rPr>
          <w:sz w:val="28"/>
          <w:szCs w:val="28"/>
          <w:lang w:val="bg-BG"/>
        </w:rPr>
        <w:t xml:space="preserve">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7E4465" w:rsidRDefault="007E4465" w:rsidP="001D3E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7E4465" w:rsidRDefault="007E4465" w:rsidP="007E446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7E4465" w:rsidRPr="001E2DF7" w:rsidRDefault="007E4465" w:rsidP="007E446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4430"/>
        <w:gridCol w:w="1769"/>
        <w:gridCol w:w="4983"/>
      </w:tblGrid>
      <w:tr w:rsidR="007E4465" w:rsidRPr="001E2DF7" w:rsidTr="002D73D4">
        <w:trPr>
          <w:trHeight w:val="134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465" w:rsidRPr="001E2DF7" w:rsidRDefault="007E4465" w:rsidP="007E446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 xml:space="preserve">СИК 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465" w:rsidRPr="001E2DF7" w:rsidRDefault="007E4465" w:rsidP="007E446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4465" w:rsidRPr="001E2DF7" w:rsidRDefault="007E4465" w:rsidP="007E4465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465" w:rsidRPr="001E2DF7" w:rsidRDefault="007E4465" w:rsidP="007E446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7E4465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465" w:rsidRPr="001E2DF7" w:rsidRDefault="007E446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27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465" w:rsidRPr="001E2DF7" w:rsidRDefault="007E446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Павлина Асенова Войчева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4465" w:rsidRPr="001E2DF7" w:rsidRDefault="007E446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4465" w:rsidRPr="001E2DF7" w:rsidRDefault="007E4465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Тодорова Георгиева </w:t>
            </w:r>
          </w:p>
        </w:tc>
      </w:tr>
    </w:tbl>
    <w:p w:rsidR="007E4465" w:rsidRDefault="007E4465" w:rsidP="007E446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p w:rsidR="007E4465" w:rsidRPr="001E2DF7" w:rsidRDefault="007E4465" w:rsidP="007E446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p w:rsidR="007E4465" w:rsidRPr="001E2DF7" w:rsidRDefault="007E4465" w:rsidP="007E4465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>Утвърждава списъците на резервните членове от квотата на ПП „ДПС” за община Хасково както следва :</w:t>
      </w:r>
    </w:p>
    <w:tbl>
      <w:tblPr>
        <w:tblW w:w="44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</w:tblGrid>
      <w:tr w:rsidR="00552715" w:rsidRPr="001E2DF7" w:rsidTr="00552715">
        <w:trPr>
          <w:trHeight w:val="134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7E4465" w:rsidRDefault="00552715" w:rsidP="007E446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lang w:val="bg-BG"/>
              </w:rPr>
            </w:pPr>
            <w:r w:rsidRPr="007E4465">
              <w:rPr>
                <w:b/>
                <w:color w:val="333333"/>
                <w:sz w:val="28"/>
                <w:szCs w:val="28"/>
                <w:lang w:val="bg-BG"/>
              </w:rPr>
              <w:t>Р</w:t>
            </w:r>
            <w:r>
              <w:rPr>
                <w:b/>
                <w:color w:val="333333"/>
                <w:sz w:val="28"/>
                <w:szCs w:val="28"/>
                <w:lang w:val="bg-BG"/>
              </w:rPr>
              <w:t>ЕЗЕРВИ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Антон Димов Митев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Pr="001E2DF7" w:rsidRDefault="0055271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Георги Петров Гогов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Default="0055271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Петя Христова Колева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Default="0055271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Пенка Цветкова Радева</w:t>
            </w:r>
          </w:p>
        </w:tc>
      </w:tr>
      <w:tr w:rsidR="00552715" w:rsidRPr="001E2DF7" w:rsidTr="00552715">
        <w:trPr>
          <w:trHeight w:val="449"/>
          <w:jc w:val="center"/>
        </w:trPr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2715" w:rsidRDefault="00552715" w:rsidP="007E446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Петър Костадинов Христозов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1101E3" w:rsidRDefault="001101E3" w:rsidP="001D3E1D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16 от дневния ред</w:t>
      </w:r>
      <w:r w:rsidRPr="001E2DF7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Димитровград</w:t>
      </w:r>
      <w:r w:rsidRPr="001E2DF7">
        <w:rPr>
          <w:sz w:val="28"/>
          <w:szCs w:val="28"/>
          <w:lang w:val="bg-BG"/>
        </w:rPr>
        <w:t xml:space="preserve"> квотата на </w:t>
      </w:r>
      <w:r>
        <w:rPr>
          <w:sz w:val="28"/>
          <w:szCs w:val="28"/>
          <w:lang w:val="bg-BG"/>
        </w:rPr>
        <w:t xml:space="preserve">ПП </w:t>
      </w:r>
      <w:r w:rsidRPr="001E2DF7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ГЕРБ</w:t>
      </w:r>
      <w:r w:rsidRPr="001E2DF7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 xml:space="preserve">в РИК е постъпило искане с </w:t>
      </w:r>
      <w:r w:rsidRPr="001E2DF7">
        <w:rPr>
          <w:b/>
          <w:sz w:val="28"/>
          <w:szCs w:val="28"/>
          <w:lang w:val="bg-BG"/>
        </w:rPr>
        <w:t>вх.№12</w:t>
      </w:r>
      <w:r>
        <w:rPr>
          <w:b/>
          <w:sz w:val="28"/>
          <w:szCs w:val="28"/>
          <w:lang w:val="bg-BG"/>
        </w:rPr>
        <w:t>8</w:t>
      </w:r>
      <w:r w:rsidRPr="001E2DF7">
        <w:rPr>
          <w:b/>
          <w:sz w:val="28"/>
          <w:szCs w:val="28"/>
          <w:lang w:val="bg-BG"/>
        </w:rPr>
        <w:t>/27.10.2016г</w:t>
      </w:r>
      <w:r w:rsidRPr="001E2DF7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 xml:space="preserve">от упълномощен представител на партията </w:t>
      </w:r>
      <w:r>
        <w:rPr>
          <w:sz w:val="28"/>
          <w:szCs w:val="28"/>
          <w:lang w:val="bg-BG"/>
        </w:rPr>
        <w:t>К. Кирев</w:t>
      </w:r>
      <w:r w:rsidRPr="001E2DF7">
        <w:rPr>
          <w:sz w:val="28"/>
          <w:szCs w:val="28"/>
          <w:lang w:val="bg-BG"/>
        </w:rPr>
        <w:t>. Искат се замествания в съставите на СИК №</w:t>
      </w:r>
      <w:r>
        <w:rPr>
          <w:sz w:val="28"/>
          <w:szCs w:val="28"/>
          <w:lang w:val="bg-BG"/>
        </w:rPr>
        <w:t>63,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64,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82,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38,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39,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84,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78,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67,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2,</w:t>
      </w:r>
      <w:r w:rsidRPr="001101E3">
        <w:rPr>
          <w:sz w:val="28"/>
          <w:szCs w:val="28"/>
          <w:lang w:val="bg-BG"/>
        </w:rPr>
        <w:t xml:space="preserve"> </w:t>
      </w:r>
      <w:r w:rsidRPr="001E2DF7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82. </w:t>
      </w:r>
      <w:r w:rsidRPr="001E2DF7">
        <w:rPr>
          <w:sz w:val="28"/>
          <w:szCs w:val="28"/>
          <w:lang w:val="bg-BG"/>
        </w:rPr>
        <w:t>РИК счита, че искането следва да бъде уважено, поради което на основание  чл. 72, ал. 1 ,</w:t>
      </w:r>
      <w:r>
        <w:rPr>
          <w:sz w:val="28"/>
          <w:szCs w:val="28"/>
          <w:lang w:val="bg-BG"/>
        </w:rPr>
        <w:t xml:space="preserve"> т.5</w:t>
      </w:r>
      <w:r w:rsidRPr="001E2DF7">
        <w:rPr>
          <w:sz w:val="28"/>
          <w:szCs w:val="28"/>
          <w:lang w:val="bg-BG"/>
        </w:rPr>
        <w:t xml:space="preserve">  от ИК във връзка с  § 2 от ЗПУГ,  </w:t>
      </w:r>
      <w:r w:rsidRPr="001E2DF7">
        <w:rPr>
          <w:rStyle w:val="FontStyle12"/>
          <w:sz w:val="28"/>
          <w:szCs w:val="28"/>
          <w:lang w:val="bg-BG" w:eastAsia="bg-BG"/>
        </w:rPr>
        <w:t>прие следното:</w:t>
      </w:r>
    </w:p>
    <w:p w:rsidR="001101E3" w:rsidRDefault="001101E3" w:rsidP="001101E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1E2DF7">
        <w:rPr>
          <w:rStyle w:val="FontStyle12"/>
          <w:sz w:val="28"/>
          <w:szCs w:val="28"/>
          <w:lang w:val="bg-BG" w:eastAsia="bg-BG"/>
        </w:rPr>
        <w:t xml:space="preserve"> </w:t>
      </w:r>
    </w:p>
    <w:p w:rsidR="001101E3" w:rsidRPr="001E2DF7" w:rsidRDefault="001101E3" w:rsidP="001101E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1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4430"/>
        <w:gridCol w:w="1769"/>
        <w:gridCol w:w="4983"/>
      </w:tblGrid>
      <w:tr w:rsidR="001101E3" w:rsidRPr="001E2DF7" w:rsidTr="002D73D4">
        <w:trPr>
          <w:trHeight w:val="134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Pr="001E2DF7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color w:val="333333"/>
                <w:sz w:val="28"/>
                <w:szCs w:val="28"/>
              </w:rPr>
              <w:t xml:space="preserve">СИК 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Pr="001E2DF7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Pr="001E2DF7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Pr="001E2DF7" w:rsidRDefault="001101E3" w:rsidP="002D73D4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  <w:lang w:val="bg-BG"/>
              </w:rPr>
              <w:t>Д</w:t>
            </w:r>
            <w:r>
              <w:rPr>
                <w:b/>
                <w:bCs/>
                <w:color w:val="333333"/>
                <w:sz w:val="28"/>
                <w:szCs w:val="28"/>
                <w:lang w:val="bg-BG"/>
              </w:rPr>
              <w:t>ЛЪЖНОСТ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Pr="001E2DF7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1E2DF7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Pr="001E2DF7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63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Pr="001E2DF7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Диана Димитрова Петева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Pr="001E2DF7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Pr="001E2DF7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Димитър Делчев Демирев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63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Димитър Делчев Демирев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Диана Димитрова Петева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63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Господин Гочев Господинов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Добринка Кирева Райкова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64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Георги Костадинов Панайотов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Таня Петкова Петкова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82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Бончо Делчев Бонев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Кръстьо Колев Докузлиев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82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Донка Петрова Лесингерова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Николина Трендафилова Докузлиева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38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Кремена Иванова Делчева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Панка Петкова Ангелова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39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Добринка Господинова Вълева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Марияна Иванова Петрова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84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Цонка Георгиева Василева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1101E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Ирина Димитрова Кралева </w:t>
            </w:r>
          </w:p>
        </w:tc>
      </w:tr>
      <w:tr w:rsidR="001101E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A6587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84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1E3" w:rsidRDefault="00A6587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Зоя Милева Петрова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01E3" w:rsidRDefault="00A6587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873" w:rsidRDefault="00A6587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Пламен Димов Петров</w:t>
            </w:r>
          </w:p>
          <w:p w:rsidR="001101E3" w:rsidRDefault="001101E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65873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873" w:rsidRDefault="00A6587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78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873" w:rsidRDefault="00A6587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Иванка Радославова Загорова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65873" w:rsidRDefault="00A65873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873" w:rsidRDefault="00A65873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Йордан Пенев Милев </w:t>
            </w:r>
          </w:p>
        </w:tc>
      </w:tr>
      <w:tr w:rsidR="00DF2EA7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EA7" w:rsidRDefault="00DF2EA7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78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EA7" w:rsidRDefault="00DF2EA7" w:rsidP="00DF2EA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Йордан Пенев Милев </w:t>
            </w:r>
          </w:p>
          <w:p w:rsidR="00DF2EA7" w:rsidRDefault="00DF2EA7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2EA7" w:rsidRDefault="00DF2EA7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EA7" w:rsidRDefault="00DF2EA7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Пенка Канева Колева </w:t>
            </w:r>
          </w:p>
        </w:tc>
      </w:tr>
      <w:tr w:rsidR="00DF2EA7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EA7" w:rsidRDefault="00DF2EA7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67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EA7" w:rsidRDefault="00DF2EA7" w:rsidP="00DF2EA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Милена Кинчева Димова 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2EA7" w:rsidRDefault="00DF2EA7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EA7" w:rsidRDefault="00DF2EA7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Здравка Иванова Ушева </w:t>
            </w:r>
          </w:p>
        </w:tc>
      </w:tr>
      <w:tr w:rsidR="00F5678D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67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DF2EA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Тянка Тръндева Атанасова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Лидия Янкова Иванова </w:t>
            </w:r>
          </w:p>
        </w:tc>
      </w:tr>
      <w:tr w:rsidR="00F5678D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DF2EA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Евелина Иванова Петрова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Марияна Миткова Бонева </w:t>
            </w:r>
          </w:p>
        </w:tc>
      </w:tr>
      <w:tr w:rsidR="00F5678D" w:rsidRPr="001E2DF7" w:rsidTr="002D73D4">
        <w:trPr>
          <w:trHeight w:val="449"/>
        </w:trPr>
        <w:tc>
          <w:tcPr>
            <w:tcW w:w="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82</w:t>
            </w:r>
          </w:p>
        </w:tc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DF2EA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  <w:p w:rsidR="00F5678D" w:rsidRDefault="00F5678D" w:rsidP="00DF2EA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Веселина Койнова Атанасова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78D" w:rsidRDefault="00F5678D" w:rsidP="002D73D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  <w:p w:rsidR="00F5678D" w:rsidRDefault="00F5678D" w:rsidP="0055271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Соня Антонова Пилчева </w:t>
            </w:r>
          </w:p>
        </w:tc>
      </w:tr>
    </w:tbl>
    <w:p w:rsidR="00EB3A6A" w:rsidRPr="001E2DF7" w:rsidRDefault="00EB3A6A" w:rsidP="00EB3A6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F5678D" w:rsidRPr="001E2DF7" w:rsidRDefault="00F5678D" w:rsidP="00F5678D">
      <w:pPr>
        <w:spacing w:before="100" w:beforeAutospacing="1" w:after="100" w:afterAutospacing="1"/>
        <w:jc w:val="both"/>
        <w:rPr>
          <w:sz w:val="28"/>
          <w:szCs w:val="28"/>
          <w:lang w:eastAsia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17 от дневния ред</w:t>
      </w:r>
      <w:r w:rsidRPr="001E2DF7">
        <w:rPr>
          <w:sz w:val="28"/>
          <w:szCs w:val="28"/>
          <w:lang w:val="bg-BG"/>
        </w:rPr>
        <w:t xml:space="preserve"> относно промяна на явна фактическа грешка в </w:t>
      </w:r>
      <w:r>
        <w:rPr>
          <w:sz w:val="28"/>
          <w:szCs w:val="28"/>
          <w:lang w:val="bg-BG"/>
        </w:rPr>
        <w:t xml:space="preserve">решение №58-ПВР/НР от 25.10.2015г. </w:t>
      </w:r>
      <w:r w:rsidRPr="001E2DF7">
        <w:rPr>
          <w:sz w:val="28"/>
          <w:szCs w:val="28"/>
          <w:lang w:val="bg-BG" w:eastAsia="bg-BG"/>
        </w:rPr>
        <w:t>поради което на основание  чл. 72, ал.1 , т. 4  от ИК във връзка с  § 2 от ЗПУГ,  прие следното</w:t>
      </w:r>
    </w:p>
    <w:p w:rsidR="00F5678D" w:rsidRPr="001E2DF7" w:rsidRDefault="00F5678D" w:rsidP="00F5678D">
      <w:pPr>
        <w:jc w:val="center"/>
        <w:rPr>
          <w:b/>
          <w:bCs/>
          <w:sz w:val="28"/>
          <w:szCs w:val="28"/>
          <w:lang w:val="bg-BG" w:eastAsia="bg-BG"/>
        </w:rPr>
      </w:pPr>
      <w:r w:rsidRPr="001E2DF7">
        <w:rPr>
          <w:b/>
          <w:bCs/>
          <w:sz w:val="28"/>
          <w:szCs w:val="28"/>
          <w:lang w:val="bg-BG" w:eastAsia="bg-BG"/>
        </w:rPr>
        <w:t>РЕШЕНИЕ:</w:t>
      </w:r>
    </w:p>
    <w:p w:rsidR="00F5678D" w:rsidRPr="001E2DF7" w:rsidRDefault="00F5678D" w:rsidP="00F5678D">
      <w:pPr>
        <w:rPr>
          <w:b/>
          <w:bCs/>
          <w:sz w:val="28"/>
          <w:szCs w:val="28"/>
          <w:lang w:val="bg-BG" w:eastAsia="bg-BG"/>
        </w:rPr>
      </w:pPr>
    </w:p>
    <w:p w:rsidR="00F5678D" w:rsidRPr="001E2DF7" w:rsidRDefault="00F5678D" w:rsidP="00F5678D">
      <w:pPr>
        <w:pStyle w:val="ListParagraph"/>
        <w:numPr>
          <w:ilvl w:val="0"/>
          <w:numId w:val="19"/>
        </w:numPr>
        <w:rPr>
          <w:sz w:val="28"/>
          <w:szCs w:val="28"/>
          <w:lang w:val="bg-BG" w:eastAsia="bg-BG"/>
        </w:rPr>
      </w:pPr>
      <w:r w:rsidRPr="001E2DF7">
        <w:rPr>
          <w:sz w:val="28"/>
          <w:szCs w:val="28"/>
          <w:lang w:val="bg-BG" w:eastAsia="bg-BG"/>
        </w:rPr>
        <w:t xml:space="preserve">Допуска поправка на  явна техническа грешка в  </w:t>
      </w:r>
      <w:r w:rsidRPr="001E2DF7">
        <w:rPr>
          <w:sz w:val="28"/>
          <w:szCs w:val="28"/>
          <w:lang w:val="bg-BG"/>
        </w:rPr>
        <w:t xml:space="preserve">в </w:t>
      </w:r>
      <w:r>
        <w:rPr>
          <w:sz w:val="28"/>
          <w:szCs w:val="28"/>
          <w:lang w:val="bg-BG"/>
        </w:rPr>
        <w:t>решение №58-ПВР/НР от 25.10.2015г.</w:t>
      </w:r>
      <w:r w:rsidR="00CE4203">
        <w:rPr>
          <w:sz w:val="28"/>
          <w:szCs w:val="28"/>
          <w:lang w:val="bg-BG"/>
        </w:rPr>
        <w:t>, като вместо „заместване в съставите на СИК община Тополовград” да се чете „заместване в съставите на СИК община Димитровград”</w:t>
      </w:r>
    </w:p>
    <w:p w:rsidR="00F5678D" w:rsidRPr="001E2DF7" w:rsidRDefault="00F5678D" w:rsidP="00F5678D">
      <w:pPr>
        <w:rPr>
          <w:sz w:val="28"/>
          <w:szCs w:val="28"/>
          <w:lang w:val="bg-BG"/>
        </w:rPr>
      </w:pPr>
    </w:p>
    <w:p w:rsidR="00875F00" w:rsidRPr="001E2DF7" w:rsidRDefault="00875F00" w:rsidP="00875F0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2D73D4" w:rsidRDefault="002D73D4" w:rsidP="002D73D4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2D73D4">
        <w:rPr>
          <w:b/>
          <w:sz w:val="28"/>
          <w:szCs w:val="28"/>
          <w:u w:val="single"/>
          <w:lang w:val="bg-BG"/>
        </w:rPr>
        <w:t>По точка 1</w:t>
      </w:r>
      <w:r>
        <w:rPr>
          <w:b/>
          <w:sz w:val="28"/>
          <w:szCs w:val="28"/>
          <w:u w:val="single"/>
        </w:rPr>
        <w:t>8</w:t>
      </w:r>
      <w:r w:rsidRPr="002D73D4">
        <w:rPr>
          <w:b/>
          <w:sz w:val="28"/>
          <w:szCs w:val="28"/>
          <w:u w:val="single"/>
          <w:lang w:val="bg-BG"/>
        </w:rPr>
        <w:t xml:space="preserve"> от дневния ред</w:t>
      </w:r>
      <w:r>
        <w:rPr>
          <w:b/>
          <w:sz w:val="28"/>
          <w:szCs w:val="28"/>
          <w:u w:val="single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 Георги Димитров : колеги постъпили са жалба с вх.№1 от 27.10.2016г. в регистара на жалбите на РИК Хасково от  Николай Делчев Георгиев и </w:t>
      </w:r>
      <w:r w:rsidRPr="001E2DF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жалба с вх.№2 от 27.10.2016г. в регистара на жалбите на РИК Хасково от Михайл Христов Лисков.</w:t>
      </w:r>
    </w:p>
    <w:p w:rsidR="002D73D4" w:rsidRDefault="002D73D4" w:rsidP="002D73D4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Считам, че следва да се установи какво е лицето Милена Митева понеже двете жалби са идентични.</w:t>
      </w:r>
      <w:r w:rsidR="00875F0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Преди да се произнесеме по жалбите считам, че следва да се направи официално запитване до общинска администрация община Харманли дали имат лице Милена Митева, на каква длъжност е в общината, дали на 27.10.2016г. същата е ползвала някакъв вид отпуск и дали около 10:30 часа </w:t>
      </w:r>
      <w:r w:rsidR="0024606E">
        <w:rPr>
          <w:sz w:val="28"/>
          <w:szCs w:val="28"/>
          <w:lang w:val="bg-BG"/>
        </w:rPr>
        <w:t>е следвало да изпълнява трудови/служебни задължения. Преди получаване на тази информация считам изложеното в жалбите е много оскъдно, за да разгледаме жалбите по същество.</w:t>
      </w:r>
    </w:p>
    <w:p w:rsidR="0024606E" w:rsidRDefault="0024606E" w:rsidP="002D73D4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Има ли други становища колеги :</w:t>
      </w:r>
    </w:p>
    <w:p w:rsidR="0024606E" w:rsidRDefault="0024606E" w:rsidP="002D73D4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 се направиха други предложения. Пристъпи се към поименно гласуване за взимане на протоколно решение.</w:t>
      </w:r>
    </w:p>
    <w:p w:rsidR="00875F00" w:rsidRPr="001E2DF7" w:rsidRDefault="00875F00" w:rsidP="00875F0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E2DF7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>
        <w:rPr>
          <w:rStyle w:val="FontStyle12"/>
          <w:sz w:val="28"/>
          <w:szCs w:val="28"/>
          <w:lang w:val="bg-BG" w:eastAsia="bg-BG"/>
        </w:rPr>
        <w:t>9</w:t>
      </w:r>
      <w:r w:rsidRPr="001E2DF7">
        <w:rPr>
          <w:rStyle w:val="FontStyle12"/>
          <w:sz w:val="28"/>
          <w:szCs w:val="28"/>
          <w:lang w:val="bg-BG" w:eastAsia="bg-BG"/>
        </w:rPr>
        <w:t xml:space="preserve">/ </w:t>
      </w:r>
      <w:r>
        <w:rPr>
          <w:rStyle w:val="FontStyle12"/>
          <w:sz w:val="28"/>
          <w:szCs w:val="28"/>
          <w:lang w:val="bg-BG" w:eastAsia="bg-BG"/>
        </w:rPr>
        <w:t>девет</w:t>
      </w:r>
      <w:r w:rsidRPr="001E2DF7">
        <w:rPr>
          <w:rStyle w:val="FontStyle12"/>
          <w:sz w:val="28"/>
          <w:szCs w:val="28"/>
          <w:lang w:val="bg-BG" w:eastAsia="bg-BG"/>
        </w:rPr>
        <w:t>/ от членовете на комисията:  Георги Димитров</w:t>
      </w:r>
      <w:r>
        <w:rPr>
          <w:rStyle w:val="FontStyle12"/>
          <w:sz w:val="28"/>
          <w:szCs w:val="28"/>
          <w:lang w:val="bg-BG" w:eastAsia="bg-BG"/>
        </w:rPr>
        <w:t>,</w:t>
      </w:r>
      <w:r w:rsidRPr="001E2DF7">
        <w:rPr>
          <w:rStyle w:val="FontStyle12"/>
          <w:sz w:val="28"/>
          <w:szCs w:val="28"/>
          <w:lang w:val="bg-BG" w:eastAsia="bg-BG"/>
        </w:rPr>
        <w:t xml:space="preserve">  Татяна Пальова-Господинова, Юмер Мерт, Хамдие Сабри, Георги Китов, Ростислава Жекова,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 Венелин Челебиев, Димитър Цветков, </w:t>
      </w:r>
      <w:r w:rsidRPr="001E2DF7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24606E" w:rsidRPr="0024606E" w:rsidRDefault="0024606E" w:rsidP="0024606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center"/>
        <w:rPr>
          <w:rStyle w:val="FontStyle12"/>
          <w:b/>
          <w:sz w:val="28"/>
          <w:szCs w:val="28"/>
          <w:lang w:val="bg-BG" w:eastAsia="bg-BG"/>
        </w:rPr>
      </w:pPr>
      <w:r w:rsidRPr="0024606E">
        <w:rPr>
          <w:rStyle w:val="FontStyle12"/>
          <w:b/>
          <w:sz w:val="28"/>
          <w:szCs w:val="28"/>
          <w:lang w:val="bg-BG" w:eastAsia="bg-BG"/>
        </w:rPr>
        <w:t>РИК</w:t>
      </w:r>
      <w:r w:rsidR="00875F00">
        <w:rPr>
          <w:rStyle w:val="FontStyle12"/>
          <w:b/>
          <w:sz w:val="28"/>
          <w:szCs w:val="28"/>
          <w:lang w:val="bg-BG" w:eastAsia="bg-BG"/>
        </w:rPr>
        <w:t xml:space="preserve"> </w:t>
      </w:r>
      <w:r w:rsidRPr="0024606E">
        <w:rPr>
          <w:rStyle w:val="FontStyle12"/>
          <w:b/>
          <w:sz w:val="28"/>
          <w:szCs w:val="28"/>
          <w:lang w:val="bg-BG" w:eastAsia="bg-BG"/>
        </w:rPr>
        <w:t xml:space="preserve"> РЕШИ :</w:t>
      </w:r>
    </w:p>
    <w:p w:rsidR="0024606E" w:rsidRDefault="0024606E" w:rsidP="0024606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val="bg-BG" w:eastAsia="bg-BG"/>
        </w:rPr>
        <w:t>Решението се приема председателя и секретаря да изготвят необходимото запитване и след получаване на отговора да предложат жалбите за разглеждане по същество.</w:t>
      </w:r>
    </w:p>
    <w:p w:rsidR="0024606E" w:rsidRDefault="0024606E" w:rsidP="0024606E">
      <w:pPr>
        <w:pStyle w:val="Style3"/>
        <w:ind w:firstLine="0"/>
        <w:rPr>
          <w:sz w:val="28"/>
          <w:szCs w:val="28"/>
          <w:lang w:val="bg-BG" w:eastAsia="bg-BG"/>
        </w:rPr>
      </w:pPr>
    </w:p>
    <w:p w:rsidR="004E4130" w:rsidRPr="00836DF6" w:rsidRDefault="004E4130" w:rsidP="0024606E">
      <w:pPr>
        <w:pStyle w:val="Style3"/>
        <w:ind w:firstLine="0"/>
        <w:rPr>
          <w:sz w:val="28"/>
          <w:szCs w:val="28"/>
          <w:lang w:val="bg-BG" w:eastAsia="bg-BG"/>
        </w:rPr>
      </w:pPr>
      <w:r w:rsidRPr="00836DF6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836DF6">
        <w:rPr>
          <w:sz w:val="28"/>
          <w:szCs w:val="28"/>
          <w:lang w:eastAsia="bg-BG"/>
        </w:rPr>
        <w:t xml:space="preserve">29 - </w:t>
      </w:r>
      <w:r w:rsidRPr="00836DF6">
        <w:rPr>
          <w:sz w:val="28"/>
          <w:szCs w:val="28"/>
          <w:lang w:val="bg-BG" w:eastAsia="bg-BG"/>
        </w:rPr>
        <w:t xml:space="preserve">Хасково беше закрито в </w:t>
      </w:r>
      <w:r w:rsidRPr="00836DF6">
        <w:rPr>
          <w:sz w:val="28"/>
          <w:szCs w:val="28"/>
          <w:lang w:eastAsia="bg-BG"/>
        </w:rPr>
        <w:t>2</w:t>
      </w:r>
      <w:r w:rsidRPr="00836DF6">
        <w:rPr>
          <w:sz w:val="28"/>
          <w:szCs w:val="28"/>
          <w:lang w:val="bg-BG" w:eastAsia="bg-BG"/>
        </w:rPr>
        <w:t>1</w:t>
      </w:r>
      <w:r w:rsidRPr="00836DF6">
        <w:rPr>
          <w:sz w:val="28"/>
          <w:szCs w:val="28"/>
          <w:lang w:eastAsia="bg-BG"/>
        </w:rPr>
        <w:t xml:space="preserve">.05 </w:t>
      </w:r>
      <w:r w:rsidRPr="00836DF6">
        <w:rPr>
          <w:sz w:val="28"/>
          <w:szCs w:val="28"/>
          <w:lang w:val="bg-BG" w:eastAsia="bg-BG"/>
        </w:rPr>
        <w:t>часа.</w:t>
      </w:r>
    </w:p>
    <w:p w:rsidR="002C21CC" w:rsidRDefault="002D4349" w:rsidP="002D4349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</w:t>
      </w:r>
    </w:p>
    <w:p w:rsidR="002C21CC" w:rsidRDefault="002C21CC" w:rsidP="002D43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2C21CC" w:rsidRDefault="002C21CC" w:rsidP="002D43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2D4349" w:rsidRPr="00836DF6" w:rsidRDefault="002D4349" w:rsidP="002D4349">
      <w:pPr>
        <w:spacing w:before="100" w:beforeAutospacing="1" w:after="100" w:afterAutospacing="1"/>
        <w:rPr>
          <w:sz w:val="28"/>
          <w:szCs w:val="28"/>
        </w:rPr>
      </w:pPr>
      <w:r w:rsidRPr="00836DF6">
        <w:rPr>
          <w:sz w:val="28"/>
          <w:szCs w:val="28"/>
          <w:lang w:val="bg-BG"/>
        </w:rPr>
        <w:t>П</w:t>
      </w:r>
      <w:proofErr w:type="spellStart"/>
      <w:r w:rsidRPr="00836DF6">
        <w:rPr>
          <w:sz w:val="28"/>
          <w:szCs w:val="28"/>
        </w:rPr>
        <w:t>редседател</w:t>
      </w:r>
      <w:proofErr w:type="spellEnd"/>
      <w:r w:rsidRPr="00836DF6">
        <w:rPr>
          <w:sz w:val="28"/>
          <w:szCs w:val="28"/>
        </w:rPr>
        <w:t>:</w:t>
      </w:r>
    </w:p>
    <w:p w:rsidR="002D4349" w:rsidRPr="00836DF6" w:rsidRDefault="002D4349" w:rsidP="002D4349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836DF6">
        <w:rPr>
          <w:sz w:val="28"/>
          <w:szCs w:val="28"/>
        </w:rPr>
        <w:t xml:space="preserve">                 </w:t>
      </w:r>
      <w:r w:rsidR="00C0171D">
        <w:rPr>
          <w:rStyle w:val="FontStyle12"/>
          <w:sz w:val="28"/>
          <w:szCs w:val="28"/>
          <w:lang w:val="bg-BG" w:eastAsia="bg-BG"/>
        </w:rPr>
        <w:t xml:space="preserve"> </w:t>
      </w:r>
      <w:r w:rsidR="00875F00">
        <w:rPr>
          <w:rStyle w:val="FontStyle12"/>
          <w:sz w:val="28"/>
          <w:szCs w:val="28"/>
          <w:lang w:val="bg-BG" w:eastAsia="bg-BG"/>
        </w:rPr>
        <w:t xml:space="preserve"> </w:t>
      </w:r>
      <w:r w:rsidR="00875F00" w:rsidRPr="001E2DF7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875F00" w:rsidRDefault="00875F00" w:rsidP="002D43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875F00" w:rsidRDefault="00875F00" w:rsidP="002D43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2D4349" w:rsidRPr="00836DF6" w:rsidRDefault="002D4349" w:rsidP="002D4349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836DF6">
        <w:rPr>
          <w:sz w:val="28"/>
          <w:szCs w:val="28"/>
        </w:rPr>
        <w:t>Секретар</w:t>
      </w:r>
      <w:proofErr w:type="spellEnd"/>
      <w:r w:rsidRPr="00836DF6">
        <w:rPr>
          <w:sz w:val="28"/>
          <w:szCs w:val="28"/>
        </w:rPr>
        <w:t>:</w:t>
      </w:r>
    </w:p>
    <w:p w:rsidR="002D4349" w:rsidRPr="00836DF6" w:rsidRDefault="002D4349" w:rsidP="00C0171D">
      <w:pPr>
        <w:spacing w:before="100" w:beforeAutospacing="1" w:after="100" w:afterAutospacing="1"/>
        <w:rPr>
          <w:sz w:val="28"/>
          <w:szCs w:val="28"/>
        </w:rPr>
      </w:pPr>
      <w:r w:rsidRPr="00836DF6">
        <w:rPr>
          <w:sz w:val="28"/>
          <w:szCs w:val="28"/>
        </w:rPr>
        <w:t xml:space="preserve">                </w:t>
      </w:r>
      <w:proofErr w:type="spellStart"/>
      <w:r w:rsidRPr="00836DF6">
        <w:rPr>
          <w:sz w:val="28"/>
          <w:szCs w:val="28"/>
        </w:rPr>
        <w:t>Хамдие</w:t>
      </w:r>
      <w:proofErr w:type="spellEnd"/>
      <w:r w:rsidRPr="00836DF6">
        <w:rPr>
          <w:sz w:val="28"/>
          <w:szCs w:val="28"/>
        </w:rPr>
        <w:t xml:space="preserve"> </w:t>
      </w:r>
      <w:proofErr w:type="spellStart"/>
      <w:r w:rsidRPr="00836DF6">
        <w:rPr>
          <w:sz w:val="28"/>
          <w:szCs w:val="28"/>
        </w:rPr>
        <w:t>Сабри</w:t>
      </w:r>
      <w:proofErr w:type="spellEnd"/>
    </w:p>
    <w:p w:rsidR="002D4349" w:rsidRPr="00836DF6" w:rsidRDefault="002D4349" w:rsidP="002D4349">
      <w:pPr>
        <w:rPr>
          <w:sz w:val="28"/>
          <w:szCs w:val="28"/>
        </w:rPr>
      </w:pPr>
    </w:p>
    <w:p w:rsidR="00403F9C" w:rsidRPr="00836DF6" w:rsidRDefault="00403F9C">
      <w:pPr>
        <w:rPr>
          <w:sz w:val="28"/>
          <w:szCs w:val="28"/>
        </w:rPr>
      </w:pPr>
    </w:p>
    <w:sectPr w:rsidR="00403F9C" w:rsidRPr="00836DF6" w:rsidSect="002C4EAE">
      <w:footerReference w:type="even" r:id="rId8"/>
      <w:footerReference w:type="default" r:id="rId9"/>
      <w:footerReference w:type="first" r:id="rId10"/>
      <w:pgSz w:w="15840" w:h="24480"/>
      <w:pgMar w:top="1800" w:right="1806" w:bottom="1440" w:left="19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D4" w:rsidRDefault="002D73D4" w:rsidP="00E55EFD">
      <w:r>
        <w:separator/>
      </w:r>
    </w:p>
  </w:endnote>
  <w:endnote w:type="continuationSeparator" w:id="0">
    <w:p w:rsidR="002D73D4" w:rsidRDefault="002D73D4" w:rsidP="00E5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4" w:rsidRDefault="00F902D1">
    <w:pPr>
      <w:pStyle w:val="Style5"/>
      <w:widowControl/>
      <w:ind w:left="-156" w:right="205"/>
      <w:jc w:val="right"/>
      <w:rPr>
        <w:rStyle w:val="FontStyle13"/>
      </w:rPr>
    </w:pPr>
    <w:r>
      <w:rPr>
        <w:rStyle w:val="FontStyle13"/>
      </w:rPr>
      <w:fldChar w:fldCharType="begin"/>
    </w:r>
    <w:r w:rsidR="002D73D4">
      <w:rPr>
        <w:rStyle w:val="FontStyle13"/>
      </w:rPr>
      <w:instrText>PAGE</w:instrText>
    </w:r>
    <w:r>
      <w:rPr>
        <w:rStyle w:val="FontStyle13"/>
      </w:rPr>
      <w:fldChar w:fldCharType="separate"/>
    </w:r>
    <w:r w:rsidR="002D73D4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4" w:rsidRDefault="002D73D4" w:rsidP="002C4EAE">
    <w:pPr>
      <w:widowControl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4" w:rsidRDefault="00F902D1">
    <w:pPr>
      <w:pStyle w:val="Style5"/>
      <w:widowControl/>
      <w:jc w:val="right"/>
      <w:rPr>
        <w:rStyle w:val="FontStyle13"/>
      </w:rPr>
    </w:pPr>
    <w:r>
      <w:rPr>
        <w:rStyle w:val="FontStyle13"/>
      </w:rPr>
      <w:fldChar w:fldCharType="begin"/>
    </w:r>
    <w:r w:rsidR="002D73D4">
      <w:rPr>
        <w:rStyle w:val="FontStyle13"/>
      </w:rPr>
      <w:instrText>PAGE</w:instrText>
    </w:r>
    <w:r>
      <w:rPr>
        <w:rStyle w:val="FontStyle13"/>
      </w:rPr>
      <w:fldChar w:fldCharType="separate"/>
    </w:r>
    <w:r w:rsidR="002D73D4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D4" w:rsidRDefault="002D73D4" w:rsidP="00E55EFD">
      <w:r>
        <w:separator/>
      </w:r>
    </w:p>
  </w:footnote>
  <w:footnote w:type="continuationSeparator" w:id="0">
    <w:p w:rsidR="002D73D4" w:rsidRDefault="002D73D4" w:rsidP="00E55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20"/>
    <w:multiLevelType w:val="hybridMultilevel"/>
    <w:tmpl w:val="81DEBCFE"/>
    <w:lvl w:ilvl="0" w:tplc="2660BF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47E7882"/>
    <w:multiLevelType w:val="hybridMultilevel"/>
    <w:tmpl w:val="BC1643B2"/>
    <w:lvl w:ilvl="0" w:tplc="85E4E368">
      <w:start w:val="10"/>
      <w:numFmt w:val="decimal"/>
      <w:lvlText w:val="%1."/>
      <w:lvlJc w:val="left"/>
      <w:pPr>
        <w:ind w:left="7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11868B6"/>
    <w:multiLevelType w:val="hybridMultilevel"/>
    <w:tmpl w:val="8E0E20AA"/>
    <w:lvl w:ilvl="0" w:tplc="97D2C7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13E15299"/>
    <w:multiLevelType w:val="hybridMultilevel"/>
    <w:tmpl w:val="81DEBCFE"/>
    <w:lvl w:ilvl="0" w:tplc="2660BF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63F1B74"/>
    <w:multiLevelType w:val="multilevel"/>
    <w:tmpl w:val="BC1643B2"/>
    <w:lvl w:ilvl="0">
      <w:start w:val="10"/>
      <w:numFmt w:val="decimal"/>
      <w:lvlText w:val="%1."/>
      <w:lvlJc w:val="left"/>
      <w:pPr>
        <w:ind w:left="74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4260B73"/>
    <w:multiLevelType w:val="hybridMultilevel"/>
    <w:tmpl w:val="8E0E20AA"/>
    <w:lvl w:ilvl="0" w:tplc="97D2C7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B384045"/>
    <w:multiLevelType w:val="hybridMultilevel"/>
    <w:tmpl w:val="547C7F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92289"/>
    <w:multiLevelType w:val="hybridMultilevel"/>
    <w:tmpl w:val="6F824BA6"/>
    <w:lvl w:ilvl="0" w:tplc="214E27F6">
      <w:start w:val="1"/>
      <w:numFmt w:val="decimal"/>
      <w:lvlText w:val="%1."/>
      <w:lvlJc w:val="left"/>
      <w:pPr>
        <w:ind w:left="51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37E0544"/>
    <w:multiLevelType w:val="hybridMultilevel"/>
    <w:tmpl w:val="D5BC039A"/>
    <w:lvl w:ilvl="0" w:tplc="538C827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51EE669D"/>
    <w:multiLevelType w:val="hybridMultilevel"/>
    <w:tmpl w:val="CC324DC8"/>
    <w:lvl w:ilvl="0" w:tplc="5F7A6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3A23D2E"/>
    <w:multiLevelType w:val="hybridMultilevel"/>
    <w:tmpl w:val="08E6A150"/>
    <w:lvl w:ilvl="0" w:tplc="2230F43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90A1C83"/>
    <w:multiLevelType w:val="hybridMultilevel"/>
    <w:tmpl w:val="8424C242"/>
    <w:lvl w:ilvl="0" w:tplc="85E4E368">
      <w:start w:val="12"/>
      <w:numFmt w:val="decimal"/>
      <w:lvlText w:val="%1."/>
      <w:lvlJc w:val="left"/>
      <w:pPr>
        <w:ind w:left="7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5E4A774A"/>
    <w:multiLevelType w:val="hybridMultilevel"/>
    <w:tmpl w:val="7774FAF2"/>
    <w:lvl w:ilvl="0" w:tplc="0FDE0156">
      <w:start w:val="1"/>
      <w:numFmt w:val="decimal"/>
      <w:lvlText w:val="%1."/>
      <w:lvlJc w:val="left"/>
      <w:pPr>
        <w:ind w:left="73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68890A87"/>
    <w:multiLevelType w:val="hybridMultilevel"/>
    <w:tmpl w:val="E5BAC5A6"/>
    <w:lvl w:ilvl="0" w:tplc="C9C294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FC01C1"/>
    <w:multiLevelType w:val="hybridMultilevel"/>
    <w:tmpl w:val="8424C242"/>
    <w:lvl w:ilvl="0" w:tplc="85E4E368">
      <w:start w:val="12"/>
      <w:numFmt w:val="decimal"/>
      <w:lvlText w:val="%1."/>
      <w:lvlJc w:val="left"/>
      <w:pPr>
        <w:ind w:left="7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6C0F477F"/>
    <w:multiLevelType w:val="hybridMultilevel"/>
    <w:tmpl w:val="BC1643B2"/>
    <w:lvl w:ilvl="0" w:tplc="85E4E368">
      <w:start w:val="10"/>
      <w:numFmt w:val="decimal"/>
      <w:lvlText w:val="%1."/>
      <w:lvlJc w:val="left"/>
      <w:pPr>
        <w:ind w:left="7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72865146"/>
    <w:multiLevelType w:val="hybridMultilevel"/>
    <w:tmpl w:val="F91EAF46"/>
    <w:lvl w:ilvl="0" w:tplc="570E18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8953515"/>
    <w:multiLevelType w:val="hybridMultilevel"/>
    <w:tmpl w:val="14903C66"/>
    <w:lvl w:ilvl="0" w:tplc="A08A578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E1364A7"/>
    <w:multiLevelType w:val="hybridMultilevel"/>
    <w:tmpl w:val="BC1643B2"/>
    <w:lvl w:ilvl="0" w:tplc="85E4E368">
      <w:start w:val="10"/>
      <w:numFmt w:val="decimal"/>
      <w:lvlText w:val="%1."/>
      <w:lvlJc w:val="left"/>
      <w:pPr>
        <w:ind w:left="7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49"/>
    <w:rsid w:val="00020200"/>
    <w:rsid w:val="00085890"/>
    <w:rsid w:val="000D61F2"/>
    <w:rsid w:val="000F2C77"/>
    <w:rsid w:val="001010B0"/>
    <w:rsid w:val="00105FE8"/>
    <w:rsid w:val="001101E3"/>
    <w:rsid w:val="0014557E"/>
    <w:rsid w:val="0014745F"/>
    <w:rsid w:val="001811D2"/>
    <w:rsid w:val="001876F6"/>
    <w:rsid w:val="0019560A"/>
    <w:rsid w:val="001B0FBA"/>
    <w:rsid w:val="001B37EB"/>
    <w:rsid w:val="001C2A2F"/>
    <w:rsid w:val="001D0DEF"/>
    <w:rsid w:val="001D3E1D"/>
    <w:rsid w:val="001E2DF7"/>
    <w:rsid w:val="00214C1B"/>
    <w:rsid w:val="00226FC3"/>
    <w:rsid w:val="0023012E"/>
    <w:rsid w:val="0024606E"/>
    <w:rsid w:val="002B5F6F"/>
    <w:rsid w:val="002C21CC"/>
    <w:rsid w:val="002C4EAE"/>
    <w:rsid w:val="002C54F4"/>
    <w:rsid w:val="002D4349"/>
    <w:rsid w:val="002D70F3"/>
    <w:rsid w:val="002D73D4"/>
    <w:rsid w:val="002E002A"/>
    <w:rsid w:val="00304EA5"/>
    <w:rsid w:val="003341E2"/>
    <w:rsid w:val="003506D7"/>
    <w:rsid w:val="00390390"/>
    <w:rsid w:val="00391837"/>
    <w:rsid w:val="003A2F82"/>
    <w:rsid w:val="003D2F28"/>
    <w:rsid w:val="003E1FD5"/>
    <w:rsid w:val="003F41BB"/>
    <w:rsid w:val="00403F9C"/>
    <w:rsid w:val="004112AA"/>
    <w:rsid w:val="00426205"/>
    <w:rsid w:val="00462EA0"/>
    <w:rsid w:val="00493499"/>
    <w:rsid w:val="0049439C"/>
    <w:rsid w:val="004A30E8"/>
    <w:rsid w:val="004B713A"/>
    <w:rsid w:val="004C3CE0"/>
    <w:rsid w:val="004E4130"/>
    <w:rsid w:val="00515D78"/>
    <w:rsid w:val="00552715"/>
    <w:rsid w:val="005875A2"/>
    <w:rsid w:val="005A5721"/>
    <w:rsid w:val="005A6980"/>
    <w:rsid w:val="005C5C12"/>
    <w:rsid w:val="005C6F2C"/>
    <w:rsid w:val="00602A5C"/>
    <w:rsid w:val="00612D7D"/>
    <w:rsid w:val="00676BAF"/>
    <w:rsid w:val="006C3AFC"/>
    <w:rsid w:val="006D63C6"/>
    <w:rsid w:val="006E30F9"/>
    <w:rsid w:val="006E68EA"/>
    <w:rsid w:val="006F19C6"/>
    <w:rsid w:val="007170CB"/>
    <w:rsid w:val="0074441B"/>
    <w:rsid w:val="00746E35"/>
    <w:rsid w:val="007A6625"/>
    <w:rsid w:val="007E4465"/>
    <w:rsid w:val="007E76C4"/>
    <w:rsid w:val="00810DEC"/>
    <w:rsid w:val="00812FA6"/>
    <w:rsid w:val="008249D9"/>
    <w:rsid w:val="00836DF6"/>
    <w:rsid w:val="00875F00"/>
    <w:rsid w:val="00896095"/>
    <w:rsid w:val="008B4459"/>
    <w:rsid w:val="008C3C23"/>
    <w:rsid w:val="008F2BFC"/>
    <w:rsid w:val="008F72E6"/>
    <w:rsid w:val="009979BF"/>
    <w:rsid w:val="009B4097"/>
    <w:rsid w:val="00A23ED0"/>
    <w:rsid w:val="00A33CE8"/>
    <w:rsid w:val="00A60D47"/>
    <w:rsid w:val="00A65873"/>
    <w:rsid w:val="00AC1CC6"/>
    <w:rsid w:val="00B01871"/>
    <w:rsid w:val="00B044B3"/>
    <w:rsid w:val="00B06618"/>
    <w:rsid w:val="00B17F8F"/>
    <w:rsid w:val="00B344BE"/>
    <w:rsid w:val="00B554E2"/>
    <w:rsid w:val="00B615B1"/>
    <w:rsid w:val="00B95997"/>
    <w:rsid w:val="00BB117C"/>
    <w:rsid w:val="00BB7DB3"/>
    <w:rsid w:val="00C0171D"/>
    <w:rsid w:val="00C53CF0"/>
    <w:rsid w:val="00CD12DC"/>
    <w:rsid w:val="00CE4203"/>
    <w:rsid w:val="00CE6BE9"/>
    <w:rsid w:val="00D915B7"/>
    <w:rsid w:val="00DB5734"/>
    <w:rsid w:val="00DD633B"/>
    <w:rsid w:val="00DF1170"/>
    <w:rsid w:val="00DF2EA7"/>
    <w:rsid w:val="00DF3021"/>
    <w:rsid w:val="00E24989"/>
    <w:rsid w:val="00E43928"/>
    <w:rsid w:val="00E43F79"/>
    <w:rsid w:val="00E55EFD"/>
    <w:rsid w:val="00EB3A6A"/>
    <w:rsid w:val="00EC16CB"/>
    <w:rsid w:val="00F13134"/>
    <w:rsid w:val="00F25A51"/>
    <w:rsid w:val="00F25E8E"/>
    <w:rsid w:val="00F5678D"/>
    <w:rsid w:val="00F902D1"/>
    <w:rsid w:val="00F97CD7"/>
    <w:rsid w:val="00FB360B"/>
    <w:rsid w:val="00FE0B2D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D4349"/>
    <w:pPr>
      <w:spacing w:line="278" w:lineRule="exact"/>
      <w:ind w:firstLine="370"/>
    </w:pPr>
  </w:style>
  <w:style w:type="paragraph" w:customStyle="1" w:styleId="Style2">
    <w:name w:val="Style2"/>
    <w:basedOn w:val="Normal"/>
    <w:uiPriority w:val="99"/>
    <w:rsid w:val="002D4349"/>
    <w:pPr>
      <w:spacing w:line="518" w:lineRule="exact"/>
      <w:jc w:val="both"/>
    </w:pPr>
  </w:style>
  <w:style w:type="paragraph" w:customStyle="1" w:styleId="Style3">
    <w:name w:val="Style3"/>
    <w:basedOn w:val="Normal"/>
    <w:uiPriority w:val="99"/>
    <w:rsid w:val="002D4349"/>
    <w:pPr>
      <w:spacing w:line="326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2D4349"/>
    <w:pPr>
      <w:spacing w:line="278" w:lineRule="exact"/>
      <w:ind w:firstLine="725"/>
    </w:pPr>
  </w:style>
  <w:style w:type="paragraph" w:customStyle="1" w:styleId="Style5">
    <w:name w:val="Style5"/>
    <w:basedOn w:val="Normal"/>
    <w:uiPriority w:val="99"/>
    <w:rsid w:val="002D4349"/>
  </w:style>
  <w:style w:type="paragraph" w:customStyle="1" w:styleId="Style6">
    <w:name w:val="Style6"/>
    <w:basedOn w:val="Normal"/>
    <w:uiPriority w:val="99"/>
    <w:rsid w:val="002D4349"/>
    <w:pPr>
      <w:jc w:val="both"/>
    </w:pPr>
  </w:style>
  <w:style w:type="character" w:customStyle="1" w:styleId="FontStyle11">
    <w:name w:val="Font Style11"/>
    <w:basedOn w:val="DefaultParagraphFont"/>
    <w:uiPriority w:val="99"/>
    <w:rsid w:val="002D4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D434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D4349"/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rsid w:val="002D4349"/>
    <w:pPr>
      <w:widowControl/>
      <w:autoSpaceDE/>
      <w:autoSpaceDN/>
      <w:adjustRightInd/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2D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B0E0-DB48-4A45-8D4D-2D6D8600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75</cp:revision>
  <dcterms:created xsi:type="dcterms:W3CDTF">2016-10-26T07:05:00Z</dcterms:created>
  <dcterms:modified xsi:type="dcterms:W3CDTF">2016-10-27T16:40:00Z</dcterms:modified>
</cp:coreProperties>
</file>