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2866C8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405E455B" w:rsidR="001633AF" w:rsidRPr="00825A93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7018BA">
        <w:rPr>
          <w:rStyle w:val="FontStyle11"/>
          <w:lang w:eastAsia="bg-BG"/>
        </w:rPr>
        <w:t>2</w:t>
      </w:r>
      <w:r w:rsidR="00C94816">
        <w:rPr>
          <w:rStyle w:val="FontStyle11"/>
          <w:lang w:val="bg-BG" w:eastAsia="bg-BG"/>
        </w:rPr>
        <w:t>2</w:t>
      </w:r>
    </w:p>
    <w:p w14:paraId="168FE04D" w14:textId="00C82B25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C94816">
        <w:rPr>
          <w:rFonts w:ascii="Times New Roman" w:eastAsia="Times New Roman" w:hAnsi="Times New Roman" w:cs="Times New Roman"/>
        </w:rPr>
        <w:t>08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6B2ED7AB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 w:rsidR="00E43B43">
        <w:rPr>
          <w:rFonts w:ascii="Times New Roman" w:hAnsi="Times New Roman" w:cs="Times New Roman"/>
        </w:rPr>
        <w:t xml:space="preserve">, </w:t>
      </w:r>
      <w:r w:rsidR="007018BA">
        <w:rPr>
          <w:rFonts w:ascii="Times New Roman" w:hAnsi="Times New Roman" w:cs="Times New Roman"/>
        </w:rPr>
        <w:t>Лейла Айнур Елмаз,</w:t>
      </w:r>
      <w:r w:rsidR="00825A93">
        <w:rPr>
          <w:rFonts w:ascii="Times New Roman" w:hAnsi="Times New Roman" w:cs="Times New Roman"/>
        </w:rPr>
        <w:t xml:space="preserve"> </w:t>
      </w:r>
      <w:r w:rsidR="00825A93" w:rsidRPr="00CB0FB7">
        <w:rPr>
          <w:rFonts w:ascii="Times New Roman" w:hAnsi="Times New Roman" w:cs="Times New Roman"/>
        </w:rPr>
        <w:t>Теодора Начкова Нанева</w:t>
      </w:r>
      <w:r w:rsidR="00825A93">
        <w:rPr>
          <w:rFonts w:ascii="Times New Roman" w:hAnsi="Times New Roman" w:cs="Times New Roman"/>
        </w:rPr>
        <w:t xml:space="preserve"> и</w:t>
      </w:r>
      <w:r w:rsidR="007018BA">
        <w:rPr>
          <w:rFonts w:ascii="Times New Roman" w:hAnsi="Times New Roman" w:cs="Times New Roman"/>
        </w:rPr>
        <w:t xml:space="preserve"> </w:t>
      </w:r>
      <w:r w:rsidR="005F21B1">
        <w:rPr>
          <w:rFonts w:ascii="Times New Roman" w:hAnsi="Times New Roman" w:cs="Times New Roman"/>
        </w:rPr>
        <w:t>Атанас Кръстев Кръстев.</w:t>
      </w:r>
    </w:p>
    <w:p w14:paraId="45A0C08E" w14:textId="4884D26B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C94816" w:rsidRPr="00CB0FB7">
        <w:rPr>
          <w:rFonts w:ascii="Times New Roman" w:hAnsi="Times New Roman" w:cs="Times New Roman"/>
        </w:rPr>
        <w:t>Петя Ангелова Бостанджиева – Китин</w:t>
      </w:r>
      <w:r w:rsidR="00C94816">
        <w:rPr>
          <w:rFonts w:ascii="Times New Roman" w:hAnsi="Times New Roman" w:cs="Times New Roman"/>
        </w:rPr>
        <w:t xml:space="preserve"> и </w:t>
      </w:r>
      <w:r w:rsidR="00C94816" w:rsidRPr="00CB0FB7">
        <w:rPr>
          <w:rFonts w:ascii="Times New Roman" w:hAnsi="Times New Roman" w:cs="Times New Roman"/>
        </w:rPr>
        <w:t>Гергана Стаменова Демирева</w:t>
      </w:r>
      <w:r w:rsidR="00C94816">
        <w:rPr>
          <w:rFonts w:ascii="Times New Roman" w:hAnsi="Times New Roman" w:cs="Times New Roman"/>
        </w:rPr>
        <w:t>.</w:t>
      </w:r>
    </w:p>
    <w:p w14:paraId="660C381B" w14:textId="54D9E525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C94816">
        <w:rPr>
          <w:rFonts w:ascii="Times New Roman" w:hAnsi="Times New Roman" w:cs="Times New Roman"/>
        </w:rPr>
        <w:t>1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6626D3DE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C27D4">
        <w:rPr>
          <w:rFonts w:ascii="Times New Roman" w:hAnsi="Times New Roman" w:cs="Times New Roman"/>
        </w:rPr>
        <w:t>1</w:t>
      </w:r>
      <w:r w:rsidR="00DD27A9">
        <w:rPr>
          <w:rFonts w:ascii="Times New Roman" w:hAnsi="Times New Roman" w:cs="Times New Roman"/>
        </w:rPr>
        <w:t>8</w:t>
      </w:r>
      <w:r w:rsidRPr="00CC27D4">
        <w:rPr>
          <w:rFonts w:ascii="Times New Roman" w:hAnsi="Times New Roman" w:cs="Times New Roman"/>
        </w:rPr>
        <w:t>:</w:t>
      </w:r>
      <w:r w:rsidR="003578BB">
        <w:rPr>
          <w:rFonts w:ascii="Times New Roman" w:hAnsi="Times New Roman" w:cs="Times New Roman"/>
        </w:rPr>
        <w:t>48</w:t>
      </w:r>
      <w:r w:rsidRPr="00CC27D4">
        <w:rPr>
          <w:rFonts w:ascii="Times New Roman" w:hAnsi="Times New Roman" w:cs="Times New Roman"/>
        </w:rPr>
        <w:t xml:space="preserve"> часа и</w:t>
      </w:r>
      <w:r w:rsidRPr="00CB0FB7">
        <w:rPr>
          <w:rFonts w:ascii="Times New Roman" w:hAnsi="Times New Roman" w:cs="Times New Roman"/>
        </w:rPr>
        <w:t xml:space="preserve">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170A8E7C" w14:textId="77777777" w:rsidR="005576EB" w:rsidRDefault="005576EB" w:rsidP="005576E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0401F0">
        <w:rPr>
          <w:color w:val="333333"/>
          <w:sz w:val="22"/>
          <w:szCs w:val="22"/>
        </w:rPr>
        <w:lastRenderedPageBreak/>
        <w:t>Поправка на явна технич</w:t>
      </w:r>
      <w:r>
        <w:rPr>
          <w:color w:val="333333"/>
          <w:sz w:val="22"/>
          <w:szCs w:val="22"/>
        </w:rPr>
        <w:t>еска грешка в прието Решение № 136</w:t>
      </w:r>
      <w:r w:rsidRPr="000401F0">
        <w:rPr>
          <w:color w:val="333333"/>
          <w:sz w:val="22"/>
          <w:szCs w:val="22"/>
        </w:rPr>
        <w:t xml:space="preserve">-НС от </w:t>
      </w:r>
      <w:r>
        <w:rPr>
          <w:color w:val="333333"/>
          <w:sz w:val="22"/>
          <w:szCs w:val="22"/>
        </w:rPr>
        <w:t>07</w:t>
      </w:r>
      <w:r w:rsidRPr="000401F0">
        <w:rPr>
          <w:color w:val="333333"/>
          <w:sz w:val="22"/>
          <w:szCs w:val="22"/>
        </w:rPr>
        <w:t>.0</w:t>
      </w:r>
      <w:r>
        <w:rPr>
          <w:color w:val="333333"/>
          <w:sz w:val="22"/>
          <w:szCs w:val="22"/>
        </w:rPr>
        <w:t>4</w:t>
      </w:r>
      <w:r w:rsidRPr="000401F0">
        <w:rPr>
          <w:color w:val="333333"/>
          <w:sz w:val="22"/>
          <w:szCs w:val="22"/>
        </w:rPr>
        <w:t>.2026г. на РИК-29 Хасково</w:t>
      </w:r>
    </w:p>
    <w:p w14:paraId="0B08EA5D" w14:textId="77777777" w:rsidR="005576EB" w:rsidRPr="00E45873" w:rsidRDefault="005576EB" w:rsidP="005576E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E45873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KП ГЕРБ-СДС за изборите за народни представители на </w:t>
      </w:r>
      <w:r>
        <w:rPr>
          <w:color w:val="333333"/>
          <w:sz w:val="22"/>
          <w:szCs w:val="22"/>
        </w:rPr>
        <w:t>19 април</w:t>
      </w:r>
      <w:r w:rsidRPr="00E45873">
        <w:rPr>
          <w:color w:val="333333"/>
          <w:sz w:val="22"/>
          <w:szCs w:val="22"/>
        </w:rPr>
        <w:t xml:space="preserve"> 202</w:t>
      </w:r>
      <w:r>
        <w:rPr>
          <w:color w:val="333333"/>
          <w:sz w:val="22"/>
          <w:szCs w:val="22"/>
        </w:rPr>
        <w:t>6</w:t>
      </w:r>
      <w:r w:rsidRPr="00E45873">
        <w:rPr>
          <w:color w:val="333333"/>
          <w:sz w:val="22"/>
          <w:szCs w:val="22"/>
        </w:rPr>
        <w:t xml:space="preserve"> г.</w:t>
      </w:r>
    </w:p>
    <w:p w14:paraId="7013B7EA" w14:textId="77777777" w:rsidR="005576EB" w:rsidRPr="00447ACE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447ACE">
        <w:rPr>
          <w:rFonts w:ascii="Times New Roman" w:hAnsi="Times New Roman" w:cs="Times New Roman"/>
        </w:rPr>
        <w:t xml:space="preserve">назначаване на нови членове в </w:t>
      </w:r>
      <w:r w:rsidRPr="00447ACE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 в Община Свиленград</w:t>
      </w:r>
    </w:p>
    <w:p w14:paraId="3F838CCF" w14:textId="77777777" w:rsidR="005576EB" w:rsidRPr="00447ACE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47ACE">
        <w:rPr>
          <w:rFonts w:ascii="Times New Roman" w:hAnsi="Times New Roman" w:cs="Times New Roman"/>
        </w:rPr>
        <w:t>заявление за отказ от участие като член на СИК в Община Хасково с вх. № 287/08.04.2026г. по описа на РИК-Хасково направено от Светлана  Кирчева Маринова</w:t>
      </w:r>
    </w:p>
    <w:p w14:paraId="34BDC455" w14:textId="77777777" w:rsidR="005576EB" w:rsidRPr="00447ACE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предложение с вх. № 289/08.04.2026г. по описа на РИК-Хасково за назначаване на нови членове в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6F21B044" w14:textId="77777777" w:rsidR="005576EB" w:rsidRPr="00447ACE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7AC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A74142A" w14:textId="77777777" w:rsidR="005576EB" w:rsidRPr="00E45873" w:rsidRDefault="005576EB" w:rsidP="005576E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2C4FC7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</w:t>
      </w:r>
      <w:r w:rsidRPr="002C4FC7">
        <w:rPr>
          <w:color w:val="333333"/>
          <w:sz w:val="22"/>
          <w:szCs w:val="22"/>
          <w:shd w:val="clear" w:color="auto" w:fill="FFFFFF"/>
        </w:rPr>
        <w:t xml:space="preserve">ПП „ДВИЖЕНИЕ ЗА ПРАВА И СВОБОДИ“ </w:t>
      </w:r>
      <w:r w:rsidRPr="002C4FC7">
        <w:rPr>
          <w:color w:val="333333"/>
          <w:sz w:val="22"/>
          <w:szCs w:val="22"/>
        </w:rPr>
        <w:t>за изборите за народни представители на 19 април 2026 г.</w:t>
      </w:r>
    </w:p>
    <w:p w14:paraId="52368C03" w14:textId="77777777" w:rsidR="005576EB" w:rsidRPr="00447ACE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7ACE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жалба с вх. № 6/07.04.2026 г., 09:00 ч. от Регистъра на жалбите на РИК-Хасково, подадена от Христо Николов Петров - упълномощен представител на </w:t>
      </w:r>
      <w:r w:rsidRPr="00447A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447A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„ВЕЛИЧИЕ“</w:t>
      </w:r>
      <w:r w:rsidRPr="00447A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Хасково.</w:t>
      </w:r>
    </w:p>
    <w:p w14:paraId="11A63991" w14:textId="77777777" w:rsidR="005576EB" w:rsidRPr="00F653E6" w:rsidRDefault="005576EB" w:rsidP="005576E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rPr>
          <w:rFonts w:ascii="Times New Roman" w:hAnsi="Times New Roman" w:cs="Times New Roman"/>
        </w:rPr>
        <w:t>19 април</w:t>
      </w:r>
      <w:r w:rsidRPr="00F653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F653E6">
        <w:rPr>
          <w:rFonts w:ascii="Times New Roman" w:hAnsi="Times New Roman" w:cs="Times New Roman"/>
        </w:rPr>
        <w:t xml:space="preserve"> г. в община </w:t>
      </w:r>
      <w:r>
        <w:rPr>
          <w:rFonts w:ascii="Times New Roman" w:hAnsi="Times New Roman" w:cs="Times New Roman"/>
        </w:rPr>
        <w:t>Ивайловград</w:t>
      </w:r>
      <w:r w:rsidRPr="00F653E6">
        <w:rPr>
          <w:rFonts w:ascii="Times New Roman" w:hAnsi="Times New Roman" w:cs="Times New Roman"/>
        </w:rPr>
        <w:t>.</w:t>
      </w:r>
    </w:p>
    <w:p w14:paraId="30FB276C" w14:textId="77777777" w:rsidR="005576EB" w:rsidRPr="00447ACE" w:rsidRDefault="005576EB" w:rsidP="005576E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F653E6"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t>19 април</w:t>
      </w:r>
      <w:r w:rsidRPr="00F653E6">
        <w:t xml:space="preserve"> 202</w:t>
      </w:r>
      <w:r>
        <w:t>6</w:t>
      </w:r>
      <w:r w:rsidRPr="00F653E6">
        <w:t xml:space="preserve"> г. в община </w:t>
      </w:r>
      <w:r>
        <w:t>Стамболово</w:t>
      </w:r>
      <w:r w:rsidRPr="00F653E6">
        <w:t>.</w:t>
      </w:r>
    </w:p>
    <w:p w14:paraId="2E243978" w14:textId="77777777" w:rsidR="005576EB" w:rsidRPr="00B54645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предложение с вх. № 280/07.04.2026г. по описа на РИК-Хасково за назначаване на нови членове в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Минерални бани, направени от упълномощен представител на ПП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„МОРАЛ ЕДИНСТВО ЧЕСТ“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3EBD8543" w14:textId="77777777" w:rsidR="005576EB" w:rsidRPr="00B54645" w:rsidRDefault="005576EB" w:rsidP="005576EB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5">
        <w:rPr>
          <w:rFonts w:ascii="Times New Roman" w:hAnsi="Times New Roman" w:cs="Times New Roman"/>
          <w:color w:val="333333"/>
          <w:sz w:val="24"/>
          <w:szCs w:val="24"/>
        </w:rPr>
        <w:t xml:space="preserve">Произнасяне по жалба с вх. № 8/08.04.2026 г., от Регистъра на жалбите на РИК-Хасково, подадена от Ясен Митков Колев - упълномощен представител на </w:t>
      </w:r>
      <w:r w:rsidRPr="00B546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B546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</w:t>
      </w:r>
      <w:r w:rsidRPr="00B546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материали.</w:t>
      </w:r>
    </w:p>
    <w:p w14:paraId="61039D83" w14:textId="77777777" w:rsidR="005A27B5" w:rsidRPr="005A27B5" w:rsidRDefault="005A27B5" w:rsidP="005A27B5">
      <w:pPr>
        <w:pStyle w:val="a4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016A71" w14:textId="5EED1BFC" w:rsidR="005A27B5" w:rsidRPr="00CB0FB7" w:rsidRDefault="001633AF" w:rsidP="005A27B5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5A27B5">
        <w:rPr>
          <w:rFonts w:ascii="Times New Roman" w:eastAsia="Times New Roman" w:hAnsi="Times New Roman" w:cs="Times New Roman"/>
        </w:rPr>
        <w:t xml:space="preserve"> </w:t>
      </w:r>
      <w:r w:rsidR="005A27B5" w:rsidRPr="00CB0FB7">
        <w:rPr>
          <w:rFonts w:ascii="Times New Roman" w:eastAsia="Times New Roman" w:hAnsi="Times New Roman" w:cs="Times New Roman"/>
        </w:rPr>
        <w:t>Няма възражения.</w:t>
      </w:r>
    </w:p>
    <w:p w14:paraId="255D63B1" w14:textId="3F1C507A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 1</w:t>
      </w:r>
      <w:r w:rsidR="003578BB">
        <w:rPr>
          <w:rFonts w:ascii="Times New Roman" w:hAnsi="Times New Roman" w:cs="Times New Roman"/>
        </w:rPr>
        <w:t>1</w:t>
      </w:r>
      <w:r w:rsidRPr="00CB0FB7">
        <w:rPr>
          <w:rFonts w:ascii="Times New Roman" w:hAnsi="Times New Roman" w:cs="Times New Roman"/>
        </w:rPr>
        <w:t xml:space="preserve"> /</w:t>
      </w:r>
      <w:r w:rsidR="003578BB">
        <w:rPr>
          <w:rFonts w:ascii="Times New Roman" w:hAnsi="Times New Roman" w:cs="Times New Roman"/>
        </w:rPr>
        <w:t>едина</w:t>
      </w:r>
      <w:r w:rsidR="00825A93">
        <w:rPr>
          <w:rFonts w:ascii="Times New Roman" w:hAnsi="Times New Roman" w:cs="Times New Roman"/>
        </w:rPr>
        <w:t>десет</w:t>
      </w:r>
      <w:r w:rsidRPr="00CB0FB7">
        <w:rPr>
          <w:rFonts w:ascii="Times New Roman" w:hAnsi="Times New Roman" w:cs="Times New Roman"/>
        </w:rPr>
        <w:t>/ членове на РИК-Хасково:</w:t>
      </w:r>
    </w:p>
    <w:p w14:paraId="233488EE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758597B2" w14:textId="77777777" w:rsidR="005A27B5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Против – няма.</w:t>
      </w:r>
    </w:p>
    <w:p w14:paraId="07AE3EEC" w14:textId="77777777" w:rsidR="005576EB" w:rsidRPr="00CB0FB7" w:rsidRDefault="005576EB" w:rsidP="005A27B5">
      <w:pPr>
        <w:spacing w:line="240" w:lineRule="auto"/>
        <w:jc w:val="both"/>
        <w:rPr>
          <w:rFonts w:ascii="Times New Roman" w:hAnsi="Times New Roman" w:cs="Times New Roman"/>
        </w:rPr>
      </w:pPr>
    </w:p>
    <w:p w14:paraId="4FEA95B1" w14:textId="77777777" w:rsidR="003578BB" w:rsidRPr="003578BB" w:rsidRDefault="001633AF" w:rsidP="003578BB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color w:val="333333"/>
          <w:sz w:val="22"/>
          <w:szCs w:val="22"/>
          <w:lang w:eastAsia="bg-BG"/>
        </w:rPr>
        <w:t>Поправка на явна техническа грешка в прието Решение № 136-НС от 07.04.2026г. на РИК-29 Хасково</w:t>
      </w:r>
    </w:p>
    <w:p w14:paraId="757D8050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С Решение №</w:t>
      </w:r>
      <w:r w:rsidRPr="003578BB">
        <w:rPr>
          <w:rFonts w:ascii="Times New Roman" w:hAnsi="Times New Roman" w:cs="Times New Roman"/>
          <w:color w:val="333333"/>
        </w:rPr>
        <w:t xml:space="preserve"> 136-НС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3578BB">
        <w:rPr>
          <w:rFonts w:ascii="Times New Roman" w:hAnsi="Times New Roman" w:cs="Times New Roman"/>
          <w:color w:val="333333"/>
        </w:rPr>
        <w:t>07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.04.2026г</w:t>
      </w: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е назначило поименните състави на образуваните </w:t>
      </w:r>
      <w:r w:rsidRPr="003578BB">
        <w:rPr>
          <w:rFonts w:ascii="Times New Roman" w:hAnsi="Times New Roman" w:cs="Times New Roman"/>
          <w:bCs/>
          <w:color w:val="333333"/>
        </w:rPr>
        <w:t>2 /два/ броя</w:t>
      </w:r>
      <w:r w:rsidRPr="003578BB">
        <w:rPr>
          <w:rFonts w:ascii="Times New Roman" w:hAnsi="Times New Roman" w:cs="Times New Roman"/>
          <w:b/>
          <w:bCs/>
          <w:color w:val="333333"/>
        </w:rPr>
        <w:t xml:space="preserve">  </w:t>
      </w:r>
      <w:r w:rsidRPr="003578BB">
        <w:rPr>
          <w:rFonts w:ascii="Times New Roman" w:hAnsi="Times New Roman" w:cs="Times New Roman"/>
        </w:rPr>
        <w:t>подвижни секционни избирателни комисии /ПСИК/ за изборите народни представители на 19 април 2026г. на територията на община Хасково .</w:t>
      </w:r>
    </w:p>
    <w:p w14:paraId="6AB0752C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E8BF96C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578B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</w:t>
      </w: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След извършена служебна проверка се установи, че е допусната техническа грешка при изписване на длъжността  секретар в СИК № 293400151 в община Хасково</w:t>
      </w:r>
      <w:r w:rsidRPr="003578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 </w:t>
      </w:r>
    </w:p>
    <w:p w14:paraId="2AEC4EF2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  Мотивирайки се от горното и на основание чл.72, ал.1,т.1 от ИК,  РИК 29- Хасково</w:t>
      </w:r>
    </w:p>
    <w:p w14:paraId="469D61EC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EC26391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2727A6F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</w:t>
      </w: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технически грешка</w:t>
      </w:r>
      <w:r w:rsidRPr="003578BB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в </w:t>
      </w: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>Решение №</w:t>
      </w:r>
      <w:r w:rsidRPr="003578BB">
        <w:rPr>
          <w:rFonts w:ascii="Times New Roman" w:hAnsi="Times New Roman" w:cs="Times New Roman"/>
          <w:color w:val="333333"/>
        </w:rPr>
        <w:t xml:space="preserve"> 136-НС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3578BB">
        <w:rPr>
          <w:rFonts w:ascii="Times New Roman" w:hAnsi="Times New Roman" w:cs="Times New Roman"/>
          <w:color w:val="333333"/>
        </w:rPr>
        <w:t>07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.04.2026г</w:t>
      </w:r>
      <w:r w:rsidRPr="003578BB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14:paraId="1CCFB61D" w14:textId="77777777" w:rsidR="003578BB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Вместо:</w:t>
      </w:r>
    </w:p>
    <w:p w14:paraId="678A3C71" w14:textId="2D11F8C5" w:rsidR="003578BB" w:rsidRPr="003578BB" w:rsidRDefault="003578BB" w:rsidP="003578BB">
      <w:pPr>
        <w:spacing w:line="256" w:lineRule="auto"/>
        <w:jc w:val="both"/>
        <w:rPr>
          <w:b/>
          <w:color w:val="333333"/>
          <w:sz w:val="20"/>
          <w:szCs w:val="20"/>
          <w:lang w:val="en-US"/>
        </w:rPr>
      </w:pP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НАЗНАЧАВА </w:t>
      </w:r>
      <w:r w:rsidRPr="003578B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Зюлия Илями Шериф</w:t>
      </w: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, </w:t>
      </w:r>
      <w:r w:rsidRPr="003578BB">
        <w:rPr>
          <w:rFonts w:ascii="Times New Roman" w:hAnsi="Times New Roman" w:cs="Times New Roman"/>
          <w:bCs/>
          <w:color w:val="333333"/>
          <w:sz w:val="20"/>
          <w:szCs w:val="20"/>
        </w:rPr>
        <w:t>ЕГН</w:t>
      </w: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Pr="003578BB">
        <w:rPr>
          <w:rFonts w:ascii="Times New Roman" w:hAnsi="Times New Roman" w:cs="Times New Roman"/>
          <w:bCs/>
          <w:color w:val="333333"/>
          <w:sz w:val="20"/>
          <w:szCs w:val="20"/>
        </w:rPr>
        <w:t>като председател на СИК № 293400151 в община Хасково</w:t>
      </w:r>
    </w:p>
    <w:p w14:paraId="3D3DA6F3" w14:textId="77777777" w:rsidR="003578BB" w:rsidRPr="003578BB" w:rsidRDefault="003578BB" w:rsidP="003578BB">
      <w:pPr>
        <w:spacing w:line="256" w:lineRule="auto"/>
        <w:jc w:val="both"/>
        <w:rPr>
          <w:b/>
          <w:color w:val="333333"/>
          <w:sz w:val="20"/>
          <w:szCs w:val="20"/>
        </w:rPr>
      </w:pPr>
    </w:p>
    <w:p w14:paraId="013A8156" w14:textId="77777777" w:rsidR="003578BB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Да се чете:</w:t>
      </w:r>
    </w:p>
    <w:p w14:paraId="3C80778A" w14:textId="2581687F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НАЗНАЧАВА </w:t>
      </w:r>
      <w:r w:rsidRPr="003578B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Зюлия Илями Шериф</w:t>
      </w: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, </w:t>
      </w:r>
      <w:r w:rsidRPr="003578BB">
        <w:rPr>
          <w:rFonts w:ascii="Times New Roman" w:hAnsi="Times New Roman" w:cs="Times New Roman"/>
          <w:bCs/>
          <w:color w:val="333333"/>
          <w:sz w:val="20"/>
          <w:szCs w:val="20"/>
        </w:rPr>
        <w:t>ЕГН</w:t>
      </w:r>
      <w:r w:rsidRPr="003578BB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Pr="003578B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3578BB">
        <w:rPr>
          <w:rFonts w:ascii="Times New Roman" w:hAnsi="Times New Roman" w:cs="Times New Roman"/>
          <w:bCs/>
          <w:color w:val="333333"/>
          <w:sz w:val="20"/>
          <w:szCs w:val="20"/>
        </w:rPr>
        <w:t>като секретар на СИК № 293400151 в община Хасково</w:t>
      </w:r>
      <w:r w:rsidRPr="003578BB">
        <w:rPr>
          <w:rFonts w:ascii="Times New Roman" w:hAnsi="Times New Roman" w:cs="Times New Roman"/>
          <w:b/>
          <w:color w:val="333333"/>
          <w:sz w:val="20"/>
          <w:szCs w:val="20"/>
          <w:lang w:val="en-US"/>
        </w:rPr>
        <w:t xml:space="preserve">, </w:t>
      </w:r>
    </w:p>
    <w:p w14:paraId="126D643C" w14:textId="2C3ED48D" w:rsidR="003578BB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</w:t>
      </w:r>
    </w:p>
    <w:p w14:paraId="47BD02E5" w14:textId="016CEEE2" w:rsidR="00392817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Настоящото Решение е неразделна част от</w:t>
      </w:r>
      <w:r w:rsidRPr="003578BB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3578B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Решение №</w:t>
      </w:r>
      <w:r w:rsidRPr="003578BB">
        <w:rPr>
          <w:rFonts w:ascii="Times New Roman" w:hAnsi="Times New Roman" w:cs="Times New Roman"/>
          <w:color w:val="333333"/>
          <w:sz w:val="20"/>
          <w:szCs w:val="20"/>
        </w:rPr>
        <w:t xml:space="preserve"> 136-НС </w:t>
      </w:r>
      <w:r w:rsidRPr="003578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07.04.2026г</w:t>
      </w:r>
      <w:r w:rsidRPr="003578B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29-Хасково.</w:t>
      </w:r>
      <w:r w:rsidRPr="003578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</w:t>
      </w:r>
    </w:p>
    <w:p w14:paraId="7122A5C6" w14:textId="7B236D2C" w:rsidR="005A27B5" w:rsidRPr="00B055FC" w:rsidRDefault="005A27B5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="005F21B1" w:rsidRPr="00CB0FB7">
        <w:t>1</w:t>
      </w:r>
      <w:r w:rsidR="003578BB">
        <w:t>1</w:t>
      </w:r>
      <w:r w:rsidR="005F21B1" w:rsidRPr="00CB0FB7">
        <w:t xml:space="preserve"> /</w:t>
      </w:r>
      <w:r w:rsidR="003578BB">
        <w:t>единадесет</w:t>
      </w:r>
      <w:r w:rsidR="005F21B1"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03B11F1B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D02EF07" w14:textId="77777777" w:rsid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924F18B" w14:textId="77777777" w:rsidR="00392817" w:rsidRPr="005A27B5" w:rsidRDefault="00392817" w:rsidP="005A27B5">
      <w:pPr>
        <w:spacing w:line="240" w:lineRule="auto"/>
        <w:jc w:val="both"/>
        <w:rPr>
          <w:rFonts w:ascii="Times New Roman" w:hAnsi="Times New Roman" w:cs="Times New Roman"/>
        </w:rPr>
      </w:pPr>
    </w:p>
    <w:p w14:paraId="42A8C898" w14:textId="77777777" w:rsidR="003578BB" w:rsidRPr="003578BB" w:rsidRDefault="00825A93" w:rsidP="003578B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color w:val="333333"/>
          <w:sz w:val="22"/>
          <w:szCs w:val="22"/>
          <w:lang w:eastAsia="bg-BG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14:paraId="60244CCD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 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1 от 08.04.2026г. в 10:30 часа, за регистрация на 29 бр. застъпници на кандидатските листи на KП ГЕРБ-СДС в изборите за народни представители на 19 април 2026 г. за област Хасково.</w:t>
      </w:r>
    </w:p>
    <w:p w14:paraId="6BA34FA7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заявленията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Георги Добрев Еленков, в качеството му на упълномощено лице.</w:t>
      </w:r>
    </w:p>
    <w:p w14:paraId="7333AB2E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203B0B1C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На основание на чл. 70, ал. 4, вр. чл. 72, ал. 1 т. 15, във връзка с чл. 117, ал. 3 и 4 и чл. 118, ал. 2 от ИК, РИК 29-Хасково</w:t>
      </w:r>
    </w:p>
    <w:p w14:paraId="1425ED58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                    Р Е Ш И:</w:t>
      </w:r>
    </w:p>
    <w:p w14:paraId="0E0EF6FA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Регистрира   29  /двадесет и девет/ броя застъпници на кандидатските листи на KП ГЕРБ-СДС за изборите за народни представители на 19 април 2026 г., както следва:</w:t>
      </w:r>
    </w:p>
    <w:tbl>
      <w:tblPr>
        <w:tblW w:w="8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480"/>
        <w:gridCol w:w="2100"/>
      </w:tblGrid>
      <w:tr w:rsidR="003578BB" w:rsidRPr="003578BB" w14:paraId="3584DBD5" w14:textId="77777777" w:rsidTr="003578BB">
        <w:trPr>
          <w:trHeight w:val="13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9C86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2BA5E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5B06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ЕГН на застъпника </w:t>
            </w:r>
          </w:p>
        </w:tc>
      </w:tr>
      <w:tr w:rsidR="003578BB" w:rsidRPr="003578BB" w14:paraId="099C30E2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E60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41B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C15F" w14:textId="70929C30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F07ADFE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9A2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AA26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35AB" w14:textId="437EC54A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F31CA96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769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704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BF32" w14:textId="7163786E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257A5E44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C23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6EA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D4CC" w14:textId="100FF7EB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1FEDEE01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2D78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B78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Андонова Софронова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537E" w14:textId="4FA6B1D6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31575BF6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F0E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287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Чанкова Хърсева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EF7C" w14:textId="490132D0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C9B1260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621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10D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Тончева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E3AB" w14:textId="4E0727C2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67BD381B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E55C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D742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Кирилова 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DAD7" w14:textId="038D2149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082A38F8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4105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528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1F4B" w14:textId="58429EE5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132DB90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8D3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279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B469" w14:textId="0ED6ABEF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37F1399F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FEB9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F020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CB34" w14:textId="5C8EA326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3B4E2A24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574A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7325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Карчо Димчев Карчев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344C" w14:textId="6715D2E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2B547964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B73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B27C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Димитров Чакъров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125D" w14:textId="4B48C98D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1C64680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B1B1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E44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Величко Димитров Узунов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2DCF" w14:textId="4268F3B3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093C32E6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058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C39F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Костадинова Гоберова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9B15" w14:textId="4F59ECD3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31ED0EE1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2DB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8953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Петров Тодоров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3954" w14:textId="47DF297A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695DE829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C87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F921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119F" w14:textId="57470A75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28E0024A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035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FFF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Парушева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854E" w14:textId="5B68FBE0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BA8D054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9B96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700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Христон Кънчев Вълканов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9F36" w14:textId="6593A441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2BCFFAC3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E25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CEE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Росанка Великова Ангелова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1F35" w14:textId="6C113052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BC26B16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E1C1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DEE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Карамфил Христов Карамфилов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6DC2" w14:textId="6A77AA6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883298C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335C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0BD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Николаев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7749" w14:textId="0BD131EC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056A0A09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DA1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74C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Стоянова Павлова-Кундева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8856" w14:textId="7374F1EA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0D3853A3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B6FD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D8D6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Марина Тодорова Симеонова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43D0" w14:textId="68718D46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962C19D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5C39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F89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Димитрова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D9E4" w14:textId="6745AC9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31142CBF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904E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EC4F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Христова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62B9" w14:textId="76FB07DA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CEC6BE3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778C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FBB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Димитрова Колева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3C19" w14:textId="17691EB9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44224E94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762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E13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96EF" w14:textId="36CC61AB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78BB" w:rsidRPr="003578BB" w14:paraId="72C07811" w14:textId="77777777" w:rsidTr="001C47C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1FD" w14:textId="77777777" w:rsidR="003578BB" w:rsidRPr="003578BB" w:rsidRDefault="003578BB" w:rsidP="0035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4907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Гочева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5D98" w14:textId="59CBBB61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CCB1AF0" w14:textId="77777777" w:rsidR="003578BB" w:rsidRPr="003578BB" w:rsidRDefault="003578BB" w:rsidP="003578BB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76D53F47" w14:textId="77777777" w:rsidR="003578BB" w:rsidRPr="003578BB" w:rsidRDefault="003578BB" w:rsidP="003578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AB67FB3" w14:textId="1E137F0E" w:rsidR="00392817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ици да се издадат удостоверения</w:t>
      </w:r>
    </w:p>
    <w:p w14:paraId="164DBB0A" w14:textId="77777777" w:rsidR="00392817" w:rsidRPr="00392817" w:rsidRDefault="00392817" w:rsidP="003928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8F20F58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9438C2A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2F65285C" w14:textId="77777777" w:rsid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F0D2D46" w14:textId="77777777" w:rsidR="00392817" w:rsidRPr="005A27B5" w:rsidRDefault="00392817" w:rsidP="00825A93">
      <w:pPr>
        <w:spacing w:line="240" w:lineRule="auto"/>
        <w:jc w:val="both"/>
        <w:rPr>
          <w:rFonts w:ascii="Times New Roman" w:hAnsi="Times New Roman" w:cs="Times New Roman"/>
        </w:rPr>
      </w:pPr>
    </w:p>
    <w:p w14:paraId="4074C053" w14:textId="77777777" w:rsidR="003578BB" w:rsidRPr="003578BB" w:rsidRDefault="00825A93" w:rsidP="003578BB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rFonts w:ascii="Times New Roman" w:hAnsi="Times New Roman" w:cs="Times New Roman"/>
        </w:rPr>
        <w:t xml:space="preserve">отказ от назначаване на нов член в СИК </w:t>
      </w:r>
      <w:r w:rsidR="003578BB"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Свиленград</w:t>
      </w:r>
    </w:p>
    <w:p w14:paraId="5A031561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  <w:lang w:eastAsia="bg-BG"/>
        </w:rPr>
        <w:t xml:space="preserve">       </w:t>
      </w:r>
      <w:r w:rsidRPr="003578BB">
        <w:rPr>
          <w:rFonts w:ascii="Times New Roman" w:hAnsi="Times New Roman" w:cs="Times New Roman"/>
        </w:rPr>
        <w:t xml:space="preserve">С Решение № 61-НС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Свиленград. </w:t>
      </w:r>
    </w:p>
    <w:p w14:paraId="4358134A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8CAB0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578BB">
        <w:rPr>
          <w:rFonts w:ascii="Times New Roman" w:hAnsi="Times New Roman" w:cs="Times New Roman"/>
        </w:rPr>
        <w:t xml:space="preserve">      С предложение с вх. № 250/06.04.2026г. по описа на РИК-Хасково, упълномощен представител на 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578BB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3578BB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за назначаване в</w:t>
      </w:r>
      <w:r w:rsidRPr="003578BB">
        <w:rPr>
          <w:rFonts w:ascii="Times New Roman" w:hAnsi="Times New Roman" w:cs="Times New Roman"/>
        </w:rPr>
        <w:t xml:space="preserve"> СИК № 291900006 в община Свиленград. Към направеното предложение от упълномощения представител на партията липсва представено заявление за предсрочно прекратяване на правомощията на член на СИК в изборите за народни представители на 19 април 2026г., в някой от хипотезите по чл.51,ал.2 от ИК</w:t>
      </w:r>
    </w:p>
    <w:p w14:paraId="11B47C62" w14:textId="77777777" w:rsidR="003578BB" w:rsidRPr="003578BB" w:rsidRDefault="003578BB" w:rsidP="00357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</w:rPr>
        <w:t xml:space="preserve">На </w:t>
      </w:r>
      <w:r w:rsidRPr="003578B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3578BB">
        <w:rPr>
          <w:rFonts w:ascii="Times New Roman" w:hAnsi="Times New Roman" w:cs="Times New Roman"/>
        </w:rPr>
        <w:t>Решение № 61-НС от 24.03.2026г. на РИК-Хасково,</w:t>
      </w:r>
    </w:p>
    <w:p w14:paraId="54148927" w14:textId="77777777" w:rsidR="003578BB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2DE76EF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B857988" w14:textId="77777777" w:rsidR="003578BB" w:rsidRPr="003578BB" w:rsidRDefault="003578BB" w:rsidP="003578BB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  <w:r w:rsidRPr="003578BB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да назначи като член на СИК по предложение на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„АЛИАНС ЗА ПРАВА И СВОБОДИ“ – АПС“ </w:t>
      </w:r>
      <w:r w:rsidRPr="003578BB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:</w:t>
      </w:r>
    </w:p>
    <w:p w14:paraId="6A940D8D" w14:textId="77777777" w:rsidR="003578BB" w:rsidRPr="003578BB" w:rsidRDefault="003578BB" w:rsidP="003578BB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</w:p>
    <w:p w14:paraId="4CD8CE70" w14:textId="77777777" w:rsidR="003578BB" w:rsidRPr="003578BB" w:rsidRDefault="003578BB" w:rsidP="00357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 Добромиров Лилянов в  СИК № 291900006 в община Свиленград.</w:t>
      </w:r>
    </w:p>
    <w:p w14:paraId="34746DF6" w14:textId="77777777" w:rsidR="003578BB" w:rsidRPr="003578BB" w:rsidRDefault="003578BB" w:rsidP="00357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AB56F2" w14:textId="77777777" w:rsidR="003578BB" w:rsidRPr="003578BB" w:rsidRDefault="003578BB" w:rsidP="003578B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AAB9685" w14:textId="34D9E1A6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3578B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578B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578BB">
        <w:rPr>
          <w:rFonts w:ascii="Times New Roman" w:hAnsi="Times New Roman" w:cs="Times New Roman"/>
          <w:shd w:val="clear" w:color="auto" w:fill="FFFFFF"/>
        </w:rPr>
        <w:t>61-НС от 24.03.2026г. на РИК 29 Хасково</w:t>
      </w:r>
      <w:r w:rsidRPr="003578B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3C2E75A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67322236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09576C81" w14:textId="77777777" w:rsid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67B757C" w14:textId="77777777" w:rsidR="00825A93" w:rsidRDefault="00825A93" w:rsidP="00FC1650">
      <w:pPr>
        <w:spacing w:line="240" w:lineRule="auto"/>
        <w:jc w:val="both"/>
        <w:rPr>
          <w:rStyle w:val="FontStyle12"/>
        </w:rPr>
      </w:pPr>
    </w:p>
    <w:p w14:paraId="4AB67AE6" w14:textId="77777777" w:rsidR="003578BB" w:rsidRPr="003578BB" w:rsidRDefault="00825A93" w:rsidP="003578BB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>По т. 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rFonts w:ascii="Times New Roman" w:hAnsi="Times New Roman" w:cs="Times New Roman"/>
        </w:rPr>
        <w:t>заявление за отказ от участие като член на СИК в Община Хасково с вх. № 287/08.04.2026г. по описа на РИК-Хасково направено от Светлана  Кирчева Маринова</w:t>
      </w:r>
    </w:p>
    <w:p w14:paraId="5595A963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  <w:lang w:eastAsia="bg-BG"/>
        </w:rPr>
        <w:lastRenderedPageBreak/>
        <w:t xml:space="preserve">       </w:t>
      </w:r>
      <w:r w:rsidRPr="003578BB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69902104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287/08.04.2026г. по описа на РИК-Хасково е направено от Светлана  Кирчева Маринова искане да бъде освободена от задълженията си като председател на СИК № 293400040 в община Хасково от квотата на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578BB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АПС.</w:t>
      </w:r>
    </w:p>
    <w:p w14:paraId="594F7F6D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578BB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578BB">
        <w:rPr>
          <w:rFonts w:ascii="Times New Roman" w:hAnsi="Times New Roman" w:cs="Times New Roman"/>
        </w:rPr>
        <w:t xml:space="preserve"> като председател на СИК № 293400040 в община Хасково.</w:t>
      </w:r>
    </w:p>
    <w:p w14:paraId="59D864CB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Хасково и на </w:t>
      </w:r>
      <w:r w:rsidRPr="003578B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3578BB">
        <w:rPr>
          <w:rFonts w:ascii="Times New Roman" w:hAnsi="Times New Roman" w:cs="Times New Roman"/>
        </w:rPr>
        <w:t>Решение № 68-НС от 24.03.2026г. на РИК-Хасково, РИК</w:t>
      </w:r>
      <w:r w:rsidRPr="003578B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D9FA4AC" w14:textId="77777777" w:rsidR="003578BB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07D4E06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2271976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3578B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на лицето </w:t>
      </w:r>
      <w:r w:rsidRPr="003578BB">
        <w:rPr>
          <w:rFonts w:ascii="Times New Roman" w:hAnsi="Times New Roman" w:cs="Times New Roman"/>
        </w:rPr>
        <w:t xml:space="preserve">                                               </w:t>
      </w:r>
    </w:p>
    <w:p w14:paraId="6108C98A" w14:textId="7A2A4CDB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8BB">
        <w:rPr>
          <w:rFonts w:ascii="Times New Roman" w:hAnsi="Times New Roman" w:cs="Times New Roman"/>
        </w:rPr>
        <w:t xml:space="preserve">  Светлана  Кирчева Маринова </w:t>
      </w: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председател</w:t>
      </w:r>
      <w:r w:rsidR="001E754D">
        <w:rPr>
          <w:rFonts w:ascii="Times New Roman" w:hAnsi="Times New Roman" w:cs="Times New Roman"/>
        </w:rPr>
        <w:t xml:space="preserve"> на СИК № 2934000</w:t>
      </w:r>
      <w:r w:rsidRPr="003578BB">
        <w:rPr>
          <w:rFonts w:ascii="Times New Roman" w:hAnsi="Times New Roman" w:cs="Times New Roman"/>
        </w:rPr>
        <w:t>40 в община Хасково</w:t>
      </w:r>
    </w:p>
    <w:p w14:paraId="29288EC6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9FB07" w14:textId="77777777" w:rsidR="003578BB" w:rsidRPr="003578BB" w:rsidRDefault="003578BB" w:rsidP="003578BB">
      <w:pPr>
        <w:spacing w:after="0" w:line="240" w:lineRule="auto"/>
        <w:jc w:val="both"/>
        <w:rPr>
          <w:color w:val="333333"/>
        </w:rPr>
      </w:pPr>
    </w:p>
    <w:p w14:paraId="781FFEC0" w14:textId="77777777" w:rsidR="003578BB" w:rsidRPr="003578BB" w:rsidRDefault="003578BB" w:rsidP="003578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578B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E7D0954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1DDBC5D7" w14:textId="77777777" w:rsidR="003578BB" w:rsidRPr="003578BB" w:rsidRDefault="003578BB" w:rsidP="003578BB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3578B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578B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578BB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3578B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B061544" w14:textId="4821D42D" w:rsidR="00825A93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</w:p>
    <w:p w14:paraId="548AB78F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68B0D957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638ECA20" w14:textId="77777777" w:rsid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F39AC75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</w:p>
    <w:p w14:paraId="5B1ADE96" w14:textId="77777777" w:rsidR="003578BB" w:rsidRPr="003578BB" w:rsidRDefault="00825A93" w:rsidP="00357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rFonts w:ascii="Times New Roman" w:hAnsi="Times New Roman" w:cs="Times New Roman"/>
          <w:sz w:val="24"/>
          <w:szCs w:val="24"/>
        </w:rPr>
        <w:t xml:space="preserve">предложение с вх. № 289/08.04.2026г. по описа на РИК-Хасково за назначаване на нови членове в </w:t>
      </w:r>
      <w:r w:rsidR="003578BB"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="003578BB"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="003578BB"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30D9FF21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D5846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B">
        <w:rPr>
          <w:sz w:val="24"/>
          <w:szCs w:val="24"/>
          <w:lang w:eastAsia="bg-BG"/>
        </w:rPr>
        <w:t xml:space="preserve">       </w:t>
      </w:r>
      <w:r w:rsidRPr="003578BB">
        <w:rPr>
          <w:rFonts w:ascii="Times New Roman" w:hAnsi="Times New Roman" w:cs="Times New Roman"/>
          <w:sz w:val="24"/>
          <w:szCs w:val="24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1ED0539E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24943D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B">
        <w:t xml:space="preserve">      </w:t>
      </w:r>
      <w:r w:rsidRPr="003578BB">
        <w:rPr>
          <w:rFonts w:ascii="Times New Roman" w:hAnsi="Times New Roman" w:cs="Times New Roman"/>
        </w:rPr>
        <w:t xml:space="preserve">      </w:t>
      </w:r>
      <w:r w:rsidRPr="003578BB">
        <w:rPr>
          <w:rFonts w:ascii="Times New Roman" w:hAnsi="Times New Roman" w:cs="Times New Roman"/>
          <w:sz w:val="24"/>
          <w:szCs w:val="24"/>
        </w:rPr>
        <w:t xml:space="preserve">С предложение с вх. № 289/08.04.2026г. по описа на РИК-Хасково, упълномощен представител на 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е предложил нов член 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 мястото на подалата оставка Неджилян Алейтинова Мехмед като зам. -председател в</w:t>
      </w:r>
      <w:r w:rsidRPr="003578BB">
        <w:rPr>
          <w:rFonts w:ascii="Times New Roman" w:hAnsi="Times New Roman" w:cs="Times New Roman"/>
          <w:sz w:val="24"/>
          <w:szCs w:val="24"/>
        </w:rPr>
        <w:t xml:space="preserve">  СИК № 293400004 в община Хасково със заявление с вх. № 288/08.04.2026г. по описа на РИК-Хасково,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3578BB">
        <w:rPr>
          <w:rFonts w:ascii="Times New Roman" w:hAnsi="Times New Roman" w:cs="Times New Roman"/>
          <w:sz w:val="24"/>
          <w:szCs w:val="24"/>
        </w:rPr>
        <w:t xml:space="preserve">в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системата cik.is-bg.net.</w:t>
      </w:r>
    </w:p>
    <w:p w14:paraId="4B57B8B5" w14:textId="77777777" w:rsidR="003578BB" w:rsidRPr="003578BB" w:rsidRDefault="003578BB" w:rsidP="00357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BB">
        <w:rPr>
          <w:rFonts w:ascii="Times New Roman" w:hAnsi="Times New Roman" w:cs="Times New Roman"/>
          <w:sz w:val="24"/>
          <w:szCs w:val="24"/>
        </w:rPr>
        <w:t xml:space="preserve">Налице са предвидените в закона предпоставки за назначаване на членове в СИК на територията на Община Хасково  и на </w:t>
      </w: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чл. 70, ал. 4, във вр. с чл. 72, ал. 1, т. 5 във вр. с  </w:t>
      </w:r>
      <w:r w:rsidRPr="003578BB">
        <w:rPr>
          <w:rFonts w:ascii="Times New Roman" w:hAnsi="Times New Roman" w:cs="Times New Roman"/>
          <w:sz w:val="24"/>
          <w:szCs w:val="24"/>
        </w:rPr>
        <w:t>Решение № 4532-НС от 04.03.2026 г. на ЦИК и Решение № 68-НС от 24.03.2026г. на РИК-Хасково, РИК</w:t>
      </w: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>-Хасково</w:t>
      </w:r>
    </w:p>
    <w:p w14:paraId="7F55DBB4" w14:textId="77777777" w:rsidR="003578BB" w:rsidRPr="003578BB" w:rsidRDefault="003578BB" w:rsidP="003578BB">
      <w:pPr>
        <w:spacing w:after="0" w:line="240" w:lineRule="auto"/>
        <w:jc w:val="both"/>
      </w:pPr>
    </w:p>
    <w:p w14:paraId="1BDA946F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78BB">
        <w:t xml:space="preserve"> </w:t>
      </w:r>
    </w:p>
    <w:p w14:paraId="2B7D2C89" w14:textId="77777777" w:rsidR="003578BB" w:rsidRPr="003578BB" w:rsidRDefault="003578BB" w:rsidP="003578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578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C223ECF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  <w:r w:rsidRPr="003578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14:paraId="48D0907F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78B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ОСВОБОЖДАВА на основание чл.51, ал.2, т.1 от ИК поради подадена оставка на лицето </w:t>
      </w:r>
    </w:p>
    <w:p w14:paraId="04443760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Неджилян Алейтинова Мехмед</w:t>
      </w: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зам.- председател</w:t>
      </w:r>
      <w:r w:rsidRPr="003578BB">
        <w:rPr>
          <w:rFonts w:ascii="Times New Roman" w:hAnsi="Times New Roman" w:cs="Times New Roman"/>
          <w:sz w:val="24"/>
          <w:szCs w:val="24"/>
        </w:rPr>
        <w:t xml:space="preserve"> на СИК № 293400004 в община Хасково</w:t>
      </w:r>
    </w:p>
    <w:p w14:paraId="480D0C2E" w14:textId="77777777" w:rsidR="003578BB" w:rsidRPr="003578BB" w:rsidRDefault="003578BB" w:rsidP="003578B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НАЗНАЧАВА </w:t>
      </w:r>
      <w:r w:rsidRPr="003578BB">
        <w:rPr>
          <w:rFonts w:ascii="Times New Roman" w:hAnsi="Times New Roman" w:cs="Times New Roman"/>
          <w:color w:val="333333"/>
          <w:sz w:val="24"/>
          <w:szCs w:val="24"/>
        </w:rPr>
        <w:t xml:space="preserve">по предложение на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799244B" w14:textId="55707A5E" w:rsidR="003578BB" w:rsidRPr="003578BB" w:rsidRDefault="001C47C2" w:rsidP="003578B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Емре Мехмед Хака, ЕГН </w:t>
      </w:r>
      <w:r w:rsidR="003578BB" w:rsidRPr="003578BB">
        <w:rPr>
          <w:rFonts w:ascii="Times New Roman" w:hAnsi="Times New Roman" w:cs="Times New Roman"/>
          <w:color w:val="333333"/>
          <w:sz w:val="24"/>
          <w:szCs w:val="24"/>
        </w:rPr>
        <w:t xml:space="preserve"> като член на </w:t>
      </w:r>
      <w:r w:rsidR="003578BB" w:rsidRPr="003578BB">
        <w:rPr>
          <w:rFonts w:ascii="Times New Roman" w:hAnsi="Times New Roman" w:cs="Times New Roman"/>
          <w:sz w:val="24"/>
          <w:szCs w:val="24"/>
        </w:rPr>
        <w:t>СИК № 293400004 в община Хасково</w:t>
      </w:r>
    </w:p>
    <w:p w14:paraId="09121416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99445F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78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3E0A2B7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CF14C8" w14:textId="77777777" w:rsid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578B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Настоящото решение е неразделна част от Решение №</w:t>
      </w:r>
      <w:r w:rsidRPr="003578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578BB">
        <w:rPr>
          <w:rFonts w:ascii="Times New Roman" w:hAnsi="Times New Roman" w:cs="Times New Roman"/>
          <w:sz w:val="24"/>
          <w:szCs w:val="24"/>
          <w:shd w:val="clear" w:color="auto" w:fill="FFFFFF"/>
        </w:rPr>
        <w:t>68-НС от 24.03.2026г. на РИК 29 Хасково</w:t>
      </w:r>
      <w:r w:rsidRPr="003578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E448B3D" w14:textId="77777777" w:rsidR="003578BB" w:rsidRPr="003578BB" w:rsidRDefault="003578BB" w:rsidP="0035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410D953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56E3877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237B47A8" w14:textId="61330B47" w:rsidR="00392817" w:rsidRP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A31A1E5" w14:textId="77777777" w:rsidR="003578BB" w:rsidRPr="003578BB" w:rsidRDefault="00825A93" w:rsidP="00357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По т. 6</w:t>
      </w:r>
      <w:r w:rsidRPr="00CB0FB7">
        <w:rPr>
          <w:b/>
          <w:u w:val="single"/>
        </w:rPr>
        <w:t xml:space="preserve"> от дневния ред относно</w:t>
      </w:r>
      <w:r w:rsidRPr="00CB0FB7">
        <w:t xml:space="preserve">: </w:t>
      </w:r>
      <w:r w:rsidR="003578BB" w:rsidRPr="003578BB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3578BB"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="003578BB"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578BB" w:rsidRPr="003578BB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D1CA8ED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291/08.04.2026г.</w:t>
      </w: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204 броя упълномощени представители на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78BB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F898B06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     При извършена проверка се установи, че лицето предложено за упълномощен представител Семра Юсеинова Хаджиосман е регистрирана като заместник-председател в СИК № 293400117 в община Хасково.</w:t>
      </w:r>
    </w:p>
    <w:p w14:paraId="5AA759FE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61344601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D6E814F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 Публикува списък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  203 /двеста и три/ броя упълномощени представители на </w:t>
      </w:r>
      <w:r w:rsidRPr="003578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78BB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7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520"/>
        <w:gridCol w:w="1160"/>
        <w:gridCol w:w="2660"/>
      </w:tblGrid>
      <w:tr w:rsidR="003578BB" w:rsidRPr="003578BB" w14:paraId="3EBAD04A" w14:textId="77777777" w:rsidTr="001C47C2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19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F1D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Себахтин Мурад Мурад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E653" w14:textId="3555B54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BA40" w14:textId="57134A6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12B71C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2B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E8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Ферай Шинаси Юсуф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A5CA" w14:textId="3418654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FA92" w14:textId="1A194A1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F76012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D43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8A1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Емирхан Рейхан Салим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5A99" w14:textId="26F2DBC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4DD0" w14:textId="573C794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C35C9E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24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4B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Назмие Ергюн Юсуф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431E" w14:textId="4DE6C3A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9270" w14:textId="4605444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D18455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60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D30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Милен Яворов Макьов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E1B9" w14:textId="28ECAD6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428E" w14:textId="5318329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6752C5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E2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871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Орхан Осман Юмер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E1DC" w14:textId="1AC4B95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755C" w14:textId="62591DB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C0B1C8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622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89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Керим Мюмюн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6893" w14:textId="0807C4B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7458" w14:textId="0FD71B4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6C5193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DB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AA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Атилай Шенол Апти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79CF" w14:textId="2D1215C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A775" w14:textId="4A3D518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D60647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A1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26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Господин Цветков Колев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1CD3" w14:textId="29D9DB0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A638" w14:textId="2D6E45E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83225F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D4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6B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Байрям Али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A521" w14:textId="25B407F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860" w14:textId="7A7C3A7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F6CEC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72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46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Иванова Георгиева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180B" w14:textId="06A33F1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1BD1" w14:textId="0ADB734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5E6A26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AEC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6F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Атанасова Георгиева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95A68" w14:textId="3FB8287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0F1D" w14:textId="1FE2E78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C9B1AB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AB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9A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Венелинов Добрев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EE5C" w14:textId="16F4AE7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4B50" w14:textId="5ED8F35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09799E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85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33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Пламенов Иванов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2E16" w14:textId="43D64AF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F8E8" w14:textId="43FD485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FFC1B9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5B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88E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Тодорка Станчева Желева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0AF3" w14:textId="0F07055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C2C0" w14:textId="66CE3B9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AF5984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240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A7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Божидар Грудев Диянов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2907" w14:textId="1B643D5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AAEF" w14:textId="10D0792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307594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C3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C9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Дечо Станчев Станчев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EAD2" w14:textId="6F90D8B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5C72" w14:textId="28C4A59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D6B5D0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1A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EC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Емилов Александров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BD9B" w14:textId="22D6B63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8E79" w14:textId="1B112BD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B0C613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BD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6F2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 Асенов Томанов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A593" w14:textId="2219AF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FA41" w14:textId="7CCC4B8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A37C58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270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CF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Асен Томанов Томанов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748F" w14:textId="4E6EB8E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87F6" w14:textId="447A1AC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2CBCC5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73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CD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Григор Диянов Гошев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F74C" w14:textId="08B9973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06FC" w14:textId="1B62796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ADF597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4F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52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Илиев Узунов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9F2B" w14:textId="52EA21F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1F53" w14:textId="2BD7F28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9AC349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16E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18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Славчев Самуилов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E10E" w14:textId="7B26FC6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CE33" w14:textId="167F1E6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C6047B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A2A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F0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Динков Канев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7B77" w14:textId="21AD707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4CFD" w14:textId="25BDF93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52BB4C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63E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B3B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Ивова Ицова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8944" w14:textId="15C0E4B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AD00" w14:textId="040F45E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DAB359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706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73D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Зинка Данаилова Миткова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D713" w14:textId="2414207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0D2" w14:textId="58F9268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EBD97F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34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20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Герганов Ангелов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FC88" w14:textId="332F68F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D3C2" w14:textId="6947D5B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DF073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941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A9B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Стоянка Иванова Ангелова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D0C1" w14:textId="3CDA10B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53B4" w14:textId="03DDE08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8C2287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C4B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34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Бончо Йорданов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69D5" w14:textId="14BF04A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E0B3" w14:textId="71FBBD8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89F7DF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2B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4F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Велчо Панчев Христов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36A1" w14:textId="7F2371C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999B" w14:textId="61A4165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7B98B7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2F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D28D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Севтин Юсеин Хасан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4844B" w14:textId="0DD0048F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EFF7" w14:textId="6EF9664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5FD194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2B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339A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Ерол Севдов Васков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6AA3C" w14:textId="004B96C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83FB" w14:textId="70D4F8B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8ED8C9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A7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092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Ерол Мустафа Демирджи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C3021" w14:textId="6EE405F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5CF2" w14:textId="3CC4CA7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3CA272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DD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EA4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Юсеин Апти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69C13" w14:textId="5D434BC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6449" w14:textId="649900D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F97080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D1F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B45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Иво Николаев Павлов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C5B46" w14:textId="79BEF4D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49B8" w14:textId="5CC2135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0921A3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1B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C5B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Елмаз Шукри Халибрям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30871" w14:textId="2DC4F83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7BB87" w14:textId="1C6DE02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C097E5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603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B6B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Нергюл Хасан Хасан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2B3B70" w14:textId="78730A5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1C2B" w14:textId="3E3C29C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CE1904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2FB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645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Шенол Мехмед Халил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5FD74" w14:textId="70611D9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1D31" w14:textId="251C992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9B672C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05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8E6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Али Халил Демирджи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77689" w14:textId="58BA519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53B0" w14:textId="552D4F4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EFF0B3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64E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BA0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Гюнай Юсеин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E87E4" w14:textId="7ED8552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1E81" w14:textId="4647414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E531E8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CFF7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C22A1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Сунай Илияз Ибрям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D5795D" w14:textId="4C46E64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9DC9CA" w14:textId="369FABD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8507CE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A3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A2F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Нурие Юсеин Хасаноглу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CA94E" w14:textId="56FDCFA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E030" w14:textId="268F29C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5B8D4C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61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66E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Зинеб Мюмюн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16BA3" w14:textId="20ABC18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2860" w14:textId="6213C53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ABE646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67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A02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Мюмюн Селим Хасан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81692" w14:textId="782C20A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9212" w14:textId="2B815B0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ABA249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F2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756F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Басри Ерджеб Назиф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FFC41" w14:textId="4FED5A8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CF7C6" w14:textId="1C8E983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79CF7A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FE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6F2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Хамиде Мехмед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221A1" w14:textId="5FB66E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FE00" w14:textId="2571C94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23A543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21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F924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Сабри Реджеб Емин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BE61E" w14:textId="74B8B66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E072" w14:textId="1942653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916501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9B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10B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Анелия Христова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B3D40" w14:textId="6D39775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B01E" w14:textId="23325F2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903B4D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FFA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BB8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Осман Халил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E0329" w14:textId="50A3FED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2E29" w14:textId="5E782E8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AB299F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41D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AA6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Хълми Халил Демирджи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2F37B" w14:textId="3E73C3B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578E" w14:textId="439E046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16C7F3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45C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2A0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Хава Реджеб Емин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7F0E4" w14:textId="7A28F06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2F32" w14:textId="201CAE7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4D851B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F41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FC2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Айтен Касим Хасан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3B15D" w14:textId="0F9B182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3724" w14:textId="075D5E5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BD343D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4E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0E9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Мехмед Махмуд Гюре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295AB" w14:textId="4BFA525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ABE5" w14:textId="23F95DB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A9DAD2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14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403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Мехмед Алиев Юсеинов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DECEE" w14:textId="5D35494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239A" w14:textId="308DFA9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345050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63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A79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Мюмюн Мустафа Тахир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251FB" w14:textId="60488CF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C2E8" w14:textId="51D3786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83F689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2FE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E61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Фатме Мустафа Кабер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80880" w14:textId="5A55DD9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F1E9" w14:textId="38BDEEF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921F3F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BE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798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Шукри Нури Осман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7317A" w14:textId="2B21CFB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D694" w14:textId="698454E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59D2F5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D1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8ECA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Зекрие Мехмедоглу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AF0EC" w14:textId="4B2AFA6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610E" w14:textId="14B9714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BF7482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9C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D7D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Нурсел Мехмедали Шукри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4D19C" w14:textId="4AD5D1A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0F3D" w14:textId="293C022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803723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52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D78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Сабахтин Мюмюн Халил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91F6" w14:textId="07D809DF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797C" w14:textId="7E2B0C3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1700D4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46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923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Цанко Асенов Дюлев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5DC4" w14:textId="05FF7792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DF80" w14:textId="5481BFA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743E2B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DE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E8A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Фами Севдалинов Георгиев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8E02" w14:textId="349AE16C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B693" w14:textId="10A3342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94F251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07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2DA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Минков Спасов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16C6" w14:textId="34C6CDB8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6400" w14:textId="601584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9B8B4F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11E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1E07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Ангелов Митев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7114" w14:textId="49CECB62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CE0D" w14:textId="348920C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4D07F6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02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10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Феим Емилов Георгиев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FA4A" w14:textId="1D5D49A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EB09" w14:textId="0BBA686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4EA7264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E2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83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Стоил Ангелов Борисов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A374" w14:textId="1EDEE6A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894F" w14:textId="0944EF0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4078D95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63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58D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Неждат Мурад Мустафа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E2EDB" w14:textId="684378D8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54BD" w14:textId="349363D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AF850EB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6C7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FE05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Елфиде Шабан Реджеб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DAF9C" w14:textId="7F7FF10C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6DD66" w14:textId="156A300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6048E18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06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6C3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Ембие Мехмед Ибрям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635D1" w14:textId="6A4F5FDA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7E98" w14:textId="25C27A1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E6E8C25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18B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E0BB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Мехмед Хрюстем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33089" w14:textId="021D3033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CA30" w14:textId="30D227C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D9FD881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94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0F8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Нефизе Яшар Емин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543349" w14:textId="34CECDA0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6CEF" w14:textId="094E022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D5F31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1D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FD0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Седат Мустафа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85699" w14:textId="7CB33656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04BF" w14:textId="10B620E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5394E2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D1A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E4E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 Сашев Милков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9D8D" w14:textId="02386F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EFFC" w14:textId="3618623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9CE449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B2B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99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Илия Атанасов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98DE" w14:textId="4A18E33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6CE3" w14:textId="607C58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36BD5D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B2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8F45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Митко Севдов Владимиров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71CB5F" w14:textId="37D0F37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93F6B2" w14:textId="1D5C311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67002D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93E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09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Мариана Станимирова Пенева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1260" w14:textId="661A230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DEB2" w14:textId="74D5271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6789473" w14:textId="77777777" w:rsidTr="001C47C2">
        <w:trPr>
          <w:trHeight w:val="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A7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FF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Асен Ангелов Желев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B161" w14:textId="13BFBAB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C9DA" w14:textId="3049530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AF6AF5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AF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1B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Райчо Ангелов Симеонов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81F7" w14:textId="74141BB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8F56" w14:textId="3D6A9DC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C53C76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89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B7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Михаил Стефанов Митков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F1FC" w14:textId="42778CF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1927" w14:textId="3E3498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C6BF86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8C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58E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Милен Живков Делкинов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3FA6" w14:textId="7F6727E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CA2D" w14:textId="02C9E2A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C178DB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83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7F3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Лазар Анев Христов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19AD" w14:textId="3372E31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AF08" w14:textId="1608D6D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318206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33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4D3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Пламена Филипова Николаева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1178" w14:textId="597FEF3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D2B5" w14:textId="6C26DC7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E8E60D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CA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59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Иванка Наскова Милкова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8691" w14:textId="1C08A10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3ADF" w14:textId="29E469F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E37376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9A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B37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Недялко Асенов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E8D3" w14:textId="1215EB5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D0C1" w14:textId="3AC307E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D31763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81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A3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Вълко Станков Тодоров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7662" w14:textId="6DF2877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3C48" w14:textId="6713A99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9D9995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09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40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Гина Колева Вълчанова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A46A" w14:textId="0C4349F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2A83" w14:textId="785F1E2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14CE2C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4F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1EF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Илия Страхилов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DD03" w14:textId="3CFDF94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B7CC" w14:textId="0C79D7C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595B26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13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1EC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Пламена Тодорова Тодорова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169A" w14:textId="76512DF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0F60" w14:textId="3957027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803D7F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4C7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2A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Дурхан Бейсим Халибрям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E98C" w14:textId="235D9C1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8D40" w14:textId="5A05A8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7641A6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36F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8E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Октай Мюмюн Емин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AC09" w14:textId="593A419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9A82" w14:textId="261E359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9DC7780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F5E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3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C85F6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Назиф Фикри Керим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02E16" w14:textId="2AF4691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C2A7" w14:textId="6FFA4B0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D12AC5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CD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AB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Рейхан Насуф Иса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AE7C" w14:textId="7D70B2F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7E85" w14:textId="701C2FD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8A8424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23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40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Синан Сабри Хабиб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37BF" w14:textId="678F2B4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895B" w14:textId="04643A3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BD92D7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59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29E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Радослав Шибилов Ангелов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C61B" w14:textId="7A7C832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DA51" w14:textId="141A84E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EC4613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87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EFE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Шабан Хасан Мустафа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C310" w14:textId="15BF939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105B" w14:textId="586A91B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37131C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E22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3E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Мустафа Адем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32E9" w14:textId="718E7CA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075C" w14:textId="0B6467C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A6D45A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BF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75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Фахри Иляз Салиф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3471" w14:textId="0250AFE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92BE" w14:textId="25EF134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42E34A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40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0654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Гьокан Сюлейман Юсуф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9A950E" w14:textId="6C7891A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553DBC" w14:textId="5FC2F1D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114A37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D9D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024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Фаит Мехмед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FAE4A" w14:textId="6879572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2094" w14:textId="54C4B2A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D7F72E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E1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D49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Гюлбие Ибрям Мустафа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5EA1" w14:textId="1210E0F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FBB0" w14:textId="1906799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F3E388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A7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83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Сениха Хълми 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67FC" w14:textId="2C9311E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F0B5" w14:textId="2872CC2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88E694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842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BD8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Мерджан Недрет Бекир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03CB" w14:textId="2122071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401D" w14:textId="570DCBA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A27981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E3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D7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Исмаил Кадир Салиф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8EF1" w14:textId="3177884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837F" w14:textId="474AB25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27102A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CAD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3C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Ясмин Халим Ахмед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ECA3" w14:textId="51B2D93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CAEE" w14:textId="17A78F7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BFA382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8D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2D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Хабибе Али Юсеин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B9A4" w14:textId="5544D8C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A052" w14:textId="123696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453209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7CF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A1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Цвятко Вълчев Овчаров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4698" w14:textId="4D3CCEB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FE92" w14:textId="53388C0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DBF8EE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2B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524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Хасан Мехмед Хасан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8DC3" w14:textId="30D3117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6A7A" w14:textId="3B60FF7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FC0D18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F4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D1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Нермин Неждетова Мехмед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7ED2" w14:textId="2C517A3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E661" w14:textId="1334B1E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371CCE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46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59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Фахри Халим Якъб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ABA0" w14:textId="4CCA591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FDAE" w14:textId="6798A2B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00AC87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D22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F6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Ерол Осман Осман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591D" w14:textId="09C96BC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A74B" w14:textId="65A6ECC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ED14A8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CA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6D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Сезгин Раим Юсеин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E4E7" w14:textId="0F396F2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477D" w14:textId="4FD6147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DCFAF4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E6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AD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Салиф Вели Салиф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4220" w14:textId="29697F7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89CF" w14:textId="62DAE27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7CB1E0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1E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65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Харалампи Марков Николов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3E35" w14:textId="4F4C95DB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725D" w14:textId="022F61B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218FB1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780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4F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Траев Семерджиев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0354" w14:textId="481DDC48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8A0E" w14:textId="6EC3E1C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E3835B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66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3FA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Иванов Димов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B646" w14:textId="3C989B4F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80E1" w14:textId="6BB9494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53C0B7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E2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D5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Илиева Миткова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7EFD" w14:textId="458B07C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6E7B" w14:textId="3E3D7D1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11843C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46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28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Назми Мустафа Сали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CA22" w14:textId="01B6549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59CF" w14:textId="57F3BF4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3AA5CB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A2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A7C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Михрибан Наим Сали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DA60" w14:textId="4AD7923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7C5A" w14:textId="4B107F9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6B673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D8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BF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Айнур Нихат Сали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C075" w14:textId="1C03CE8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40C4" w14:textId="52FC15F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026E48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4B7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38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Хатидже Ниязи Ибрахим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A08E" w14:textId="5917331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53DC" w14:textId="2BE317C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BCEE4C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56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68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Емре Иса Ахмед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D8AA" w14:textId="6A10B51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B545" w14:textId="4213AA2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B608C2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99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12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Сунай Мустафа Исмаил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61A6" w14:textId="1E0090E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EB87" w14:textId="0773358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86D9A3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CF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47C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Ахмед Юсеин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FA99" w14:textId="16C4657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BC0A" w14:textId="69D8EE4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3FF17D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80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24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Хълми Хюсеин Еминефенди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009F" w14:textId="0775FEE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C414" w14:textId="423923A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5E09AD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A3F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EC8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Ремзи Али Осман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41FE" w14:textId="54C1520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9666" w14:textId="2518C68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CC3E9B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D5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08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Костов Димитров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E7A5" w14:textId="17752D3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A7C3" w14:textId="4285309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9A4DB7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C1E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081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Рамадан Мехмет Салим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811D" w14:textId="055459D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28EC" w14:textId="0AA5DAE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BB554A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C0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D7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Шейнур Шукри Къяр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C6CA" w14:textId="100681A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202F" w14:textId="17CAFBA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1CF89E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9F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90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Педрие Шериф Маджир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E197" w14:textId="64A92F5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2E1B" w14:textId="6123F5B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B0504D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FA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82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Бедри Шериф Маджир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B5C9" w14:textId="4989517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C8C6" w14:textId="3B95C64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3D5B75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6D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54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Фари Емин Ибиш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F9D0" w14:textId="3406A1D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77EE" w14:textId="7BE5052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BB8E749" w14:textId="77777777" w:rsidTr="003578B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C5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0E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Колев Желев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A9C" w14:textId="1C5D48B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A72" w14:textId="27344C3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861180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65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51A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Гюнай Изет Зюлкер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19F61" w14:textId="47A9094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F274" w14:textId="7D7C632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1ED88F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436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FA6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Реджеб Юсуф Чавуш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4A01" w14:textId="3AD6899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EA12" w14:textId="27F43D5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3742C2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FA3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BE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Белки Мустафа Юнуз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53E5" w14:textId="53685B2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789F" w14:textId="5FE1DD6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87CCEA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29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8F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Стоянова Минчева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DAF7" w14:textId="657E2BC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0A65" w14:textId="76F7144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CAE1A1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62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B5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Шерифе Гюрджан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053" w14:textId="3462631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DEE7" w14:textId="7FD2B90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8B12B3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937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F8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lang w:eastAsia="bg-BG"/>
              </w:rPr>
              <w:t xml:space="preserve">Джеват Джевджет Зийнал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0674" w14:textId="3D80FFA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6F01" w14:textId="5211CA9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CEF060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89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7631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Иванков Ангелов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512F6B" w14:textId="18DC019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94C8F9" w14:textId="0F94E1F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ECDA22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E61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0EF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Гюлджан Ахмед Салимехмед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4CE3" w14:textId="4B35842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5F8E" w14:textId="5DAE5B0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9067CC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962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2F0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Мелек Али Юмер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D303B" w14:textId="5F1B898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179B" w14:textId="04E8387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C7E13E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FEF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7C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Джевджет Али Вейсал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1C40" w14:textId="3E781D8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7408" w14:textId="5BCB549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902BAD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2D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5E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Доуш Айдън Али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943" w14:textId="21122FF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0E91" w14:textId="227A295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ADF7A8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F6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0EA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Филип Иванов Филипов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9FC63" w14:textId="51C7FC9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070F" w14:textId="439180D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B51880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B9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E433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Анастасия Славчева Петкова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4B48" w14:textId="0031F41E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0E0A" w14:textId="4008B0D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C8194B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1C4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F3E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Харун Вели Сеидахмед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1D5D" w14:textId="176ECC6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40B7" w14:textId="28740D4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DCD0D3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0A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F84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Ердем Ербил Неджибидин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1222" w14:textId="10A4A3C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9392" w14:textId="072F38D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2D36C2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2A1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9B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Севинч Хасан Юсеин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3509" w14:textId="172AC92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4C8D" w14:textId="39A438D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E2ACD6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C9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F517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Садула Муксин Рагъб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42ABB" w14:textId="5F73EFB5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0453" w14:textId="6C266F4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790CE5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74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ED2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Иванова Иванова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7C7A3" w14:textId="7DBFDF8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8338" w14:textId="1988778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3980D0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98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FDB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Руменов Чакъров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A9B11" w14:textId="44EF3C3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B47E" w14:textId="235D28A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D56FE5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BC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B34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Алпер Сабри Неждет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1CF74" w14:textId="28E62C0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8550" w14:textId="47EDE05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D2CAB1C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25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F1E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Самет Иляз Шукри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312DF" w14:textId="2134C44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E5ED" w14:textId="0BC3661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C8A854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E4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E11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Тасим Юсеин Тасим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BC6B" w14:textId="005B355C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33A9" w14:textId="6230FC1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075E21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48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1B028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Юркие Джелил Мурад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31A3" w14:textId="461AC22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1B67" w14:textId="0C44CA5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A8DECC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B2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3B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Хасан Мюмюн Рамадан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C249" w14:textId="0B97CAD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6ACB" w14:textId="461425D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BE65BD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71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94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Седат Искендер Ибрям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1FFE" w14:textId="594E169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3162" w14:textId="0DFD14C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7A5C8E1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56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A0B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Елена Илиева Чернева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EC269" w14:textId="23C663D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EA85" w14:textId="411213E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2B30AA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46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C62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Дуйгу Сюлейманова Салиева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01AF0" w14:textId="0CF0408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2415" w14:textId="6D92F61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3DE442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38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F0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Енвер Сунай Нешид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6506" w14:textId="77E7B78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3621" w14:textId="39F884E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43D739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E83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2558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Ванеса Димчева Бачварова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744E7" w14:textId="0F78C35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223D" w14:textId="0E0FB87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06771F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A2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BC8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Адай Мехмед Атаман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9A81C" w14:textId="26EB6A1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0EB2" w14:textId="0C253EB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6CF8C9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BF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B94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Мехмед Мюмюн Мурад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92D57" w14:textId="305149F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0898" w14:textId="0BE3F23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61D247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00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5AD8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 Въчков Найденов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E5A6C" w14:textId="398EAA1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C749" w14:textId="42D0B60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9D1EDA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20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ABE5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Рамадан Ахмед Юзеир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0393F" w14:textId="31204B1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038C" w14:textId="5BE3CFE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ED7694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05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849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Синем Гюнай Адем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3D35E" w14:textId="3EEE5CB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A06E" w14:textId="4DACCFC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8F6EA6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0B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501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Месуд Шабан Ахмед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95EBE" w14:textId="5966E53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7771" w14:textId="79ACCC5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8A5C34D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BF7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4C38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Алтан Наим Муса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A9DB" w14:textId="5B75476D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022A" w14:textId="7528939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B19B8C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3BB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71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Надие Смаил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E402" w14:textId="3D41FA8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22F4" w14:textId="30B26A6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8CA6979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88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1982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Кемал Мустафа Марем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5F" w14:textId="0DB74C30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F68E" w14:textId="41BAEFF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273655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02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07E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Сунай Ремзи Мехмед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1552" w14:textId="4BF2959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B292" w14:textId="3B95AB8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49EE67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CA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9E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Дуран Дурмуш Иляз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DD37" w14:textId="3461BEF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3DC1" w14:textId="77E1519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4AED478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06E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0C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Езер Халибрям Емин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1F75" w14:textId="24E8B06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7F35" w14:textId="1A043D5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14D1785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CA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BF1D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Найме Салим Сюлейман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7CBA" w14:textId="0DC50823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B719" w14:textId="2FB1F5A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5ED41FF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03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47ED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Ергюн Феим Рюстем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08F1" w14:textId="5AD5E594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E815" w14:textId="592A6A6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0EA2B1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1B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1013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Дюрие Мюмюн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8224" w14:textId="5AD547D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85BB" w14:textId="4B40BD9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3A6C3B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776F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6A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Деляна Йорданова Лазарова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010" w14:textId="3A735ED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F14C" w14:textId="4330E9B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C23A610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AF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F32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Димитрова Илиева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8880" w14:textId="770B24D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3BBD" w14:textId="4683656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524148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CF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70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Тасим Кязим Халибрям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190" w14:textId="019237A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CB1F" w14:textId="39D507C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C01AC5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4E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6F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Еляй Енвер Енвер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59DE" w14:textId="616E0E2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8A91" w14:textId="3C98AA26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EF7F26A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936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0D8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Гьокхан Гюрай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141057" w14:textId="5622047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D60F" w14:textId="47C43E8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9CF38A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4B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F466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Вадет Лютви Мурад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DA972" w14:textId="7212897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63B0" w14:textId="4E9EDEB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A31B26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66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2A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Байсе Осман Мурад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8CC7" w14:textId="4C31AA6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87E9" w14:textId="3FD3C68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922B31B" w14:textId="77777777" w:rsidTr="003578B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BE7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A83A9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Семра Юсеинова Хаджиосман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99A5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отказва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32BC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отказва</w:t>
            </w:r>
          </w:p>
        </w:tc>
      </w:tr>
      <w:tr w:rsidR="003578BB" w:rsidRPr="003578BB" w14:paraId="1ED1327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F6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606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Селятин Мурад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E97D9" w14:textId="49416D1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5BC3" w14:textId="2863D09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727622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C4E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1BF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Севдие Исмаил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3016C" w14:textId="6E02AD4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4269" w14:textId="1847200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1A0269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4D5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F17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Синем Сунай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D591" w14:textId="77BF214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0121" w14:textId="7BA3A1B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4B99A1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291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B69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Айнур Сабри Мустафа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E41A9" w14:textId="7A6DD8B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B2B5" w14:textId="4F7F39F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FF3B77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05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AF1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Найме Сеид Таир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63D1" w14:textId="631F0E6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2E01" w14:textId="5EDFFFA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781DE8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85C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7E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Филева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9E02" w14:textId="3977D13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9243" w14:textId="5260006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1597E0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676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11D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Семра Сеид Филипова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5820" w14:textId="44A12DD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C7036" w14:textId="47FCAC5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50C9174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45A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C88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Берк Сейхан Искендер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7ADA" w14:textId="7668D0F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AE93" w14:textId="436B4FA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FA476E9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71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78F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Сали Мустан Местан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12F8" w14:textId="2E26A77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7E0D" w14:textId="06DC9F2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A1F440B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BFB4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E5B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Бурч Зини Фахри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DD77" w14:textId="1BF28DF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E0FF" w14:textId="58D265F2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7B1BB26D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6A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A58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Наджие Ерол Реджеб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1F5BE" w14:textId="433D167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567D" w14:textId="1A9DD96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A117847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890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7E04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Джейда Ирфан Юзер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1231C" w14:textId="1994D0D8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EA34" w14:textId="34A9C16C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2ADB0406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F5C9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107C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Реджеб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579D" w14:textId="7D1CA59D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F176" w14:textId="6F6E1BE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65E04BA6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0F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9ACA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Джанер Айнур Рамадан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2049" w14:textId="4F0A6C40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4F63" w14:textId="6E308A29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093BF3A1" w14:textId="77777777" w:rsidTr="001C47C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27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199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6667" w14:textId="77777777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Серкан Сали Реджеб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4AF8" w14:textId="5DE7A299" w:rsidR="003578BB" w:rsidRPr="003578BB" w:rsidRDefault="003578BB" w:rsidP="0035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E5DC" w14:textId="573137CF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ECAEC6E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1EA2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2111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Седеф Редифан Бейтула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5873" w14:textId="1A55AF23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145D" w14:textId="1636F63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7236195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E18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1F0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Джансел Дурмуш Себахтин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B5E7" w14:textId="642C863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1DDD" w14:textId="559052AD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4FA4D7E3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0BE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B07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Педрие Юксел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DBDD" w14:textId="1B26B8A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26B8D" w14:textId="1CC0A79E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3FDA79D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0D3D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49C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Мелек Тасим Рамадан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E809" w14:textId="378717D1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7711" w14:textId="25EB1A0A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578BB" w:rsidRPr="003578BB" w14:paraId="14CF45A4" w14:textId="77777777" w:rsidTr="001C47C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8BC3" w14:textId="77777777" w:rsidR="003578BB" w:rsidRPr="003578BB" w:rsidRDefault="003578BB" w:rsidP="0035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204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832" w14:textId="77777777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578BB">
              <w:rPr>
                <w:rFonts w:ascii="Calibri" w:eastAsia="Times New Roman" w:hAnsi="Calibri" w:cs="Calibri"/>
                <w:color w:val="000000"/>
                <w:lang w:eastAsia="bg-BG"/>
              </w:rPr>
              <w:t>Мерт Тасим Рамадан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A6A3" w14:textId="54A98065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60FB" w14:textId="4752A99B" w:rsidR="003578BB" w:rsidRPr="003578BB" w:rsidRDefault="003578BB" w:rsidP="0035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EAF70DA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B8957F3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color w:val="333333"/>
          <w:lang w:eastAsia="bg-BG"/>
        </w:rPr>
        <w:t>ОТКАЗВА да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публикува като упълномощен представител Семра Юсеинова Хаджиосман, тъй като лицето е регистрирано като заместник-председател в СИК № 293400117 в община Хасково.</w:t>
      </w:r>
    </w:p>
    <w:p w14:paraId="105B5F9C" w14:textId="7B9D76DB" w:rsidR="003578BB" w:rsidRPr="00E771E1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546DB3CD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0F9795F1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560098E" w14:textId="77777777" w:rsidR="003578BB" w:rsidRP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B059686" w14:textId="77777777" w:rsidR="00825A93" w:rsidRDefault="00825A93" w:rsidP="00825A93">
      <w:pPr>
        <w:spacing w:line="240" w:lineRule="auto"/>
        <w:jc w:val="both"/>
        <w:rPr>
          <w:rStyle w:val="FontStyle12"/>
        </w:rPr>
      </w:pPr>
    </w:p>
    <w:p w14:paraId="51B09C8D" w14:textId="77777777" w:rsidR="003578BB" w:rsidRPr="003578BB" w:rsidRDefault="00825A93" w:rsidP="003578B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 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578BB" w:rsidRPr="003578BB">
        <w:rPr>
          <w:color w:val="333333"/>
          <w:sz w:val="22"/>
          <w:szCs w:val="22"/>
          <w:lang w:eastAsia="bg-BG"/>
        </w:rPr>
        <w:t xml:space="preserve">Регистрация на застъпници на кандидатите в кандидатските листи на </w:t>
      </w:r>
      <w:r w:rsidR="003578BB" w:rsidRPr="003578BB">
        <w:rPr>
          <w:color w:val="333333"/>
          <w:sz w:val="22"/>
          <w:szCs w:val="22"/>
          <w:shd w:val="clear" w:color="auto" w:fill="FFFFFF"/>
          <w:lang w:eastAsia="bg-BG"/>
        </w:rPr>
        <w:t xml:space="preserve">ПП „ДВИЖЕНИЕ ЗА ПРАВА И СВОБОДИ“ </w:t>
      </w:r>
      <w:r w:rsidR="003578BB" w:rsidRPr="003578BB">
        <w:rPr>
          <w:color w:val="333333"/>
          <w:sz w:val="22"/>
          <w:szCs w:val="22"/>
          <w:lang w:eastAsia="bg-BG"/>
        </w:rPr>
        <w:t>за изборите за народни представители на 19 април 2026 г.</w:t>
      </w:r>
    </w:p>
    <w:p w14:paraId="7F72BDC3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  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2 от 08.04.2026г. в 12:27 часа, за регистрация на 30 бр. застъпници на кандидатските листи на </w:t>
      </w:r>
      <w:r w:rsidRPr="003578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ПП „ДВИЖЕНИЕ ЗА ПРАВА И СВОБОДИ“</w:t>
      </w: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 xml:space="preserve"> в изборите за народни представители на 19 април 2026 г. за област Хасково.</w:t>
      </w:r>
    </w:p>
    <w:p w14:paraId="6FE6DB4C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заявленията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Алеф Недрет Раиф, в качеството му на упълномощено лице.</w:t>
      </w:r>
    </w:p>
    <w:p w14:paraId="0677DD63" w14:textId="77777777" w:rsidR="003578BB" w:rsidRPr="003578BB" w:rsidRDefault="003578BB" w:rsidP="00357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3F74CC4C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7ECE5553" w14:textId="77777777" w:rsidR="003578BB" w:rsidRPr="003578BB" w:rsidRDefault="003578BB" w:rsidP="003578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787"/>
        <w:gridCol w:w="5148"/>
      </w:tblGrid>
      <w:tr w:rsidR="003578BB" w:rsidRPr="003578BB" w14:paraId="088EEF42" w14:textId="77777777" w:rsidTr="003578BB">
        <w:trPr>
          <w:trHeight w:val="305"/>
        </w:trPr>
        <w:tc>
          <w:tcPr>
            <w:tcW w:w="9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C4990" w14:textId="77777777" w:rsidR="003578BB" w:rsidRPr="003578BB" w:rsidRDefault="003578BB" w:rsidP="00357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78BB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Регистрира   30  /тридесет/ броя застъпници на кандидатските листи на </w:t>
            </w:r>
            <w:r w:rsidRPr="00357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ПП „ДВИЖЕНИЕ ЗА ПРАВА И СВОБОДИ“</w:t>
            </w:r>
            <w:r w:rsidRPr="003578BB">
              <w:rPr>
                <w:rFonts w:ascii="Times New Roman" w:hAnsi="Times New Roman" w:cs="Times New Roman"/>
                <w:sz w:val="24"/>
                <w:szCs w:val="24"/>
              </w:rPr>
              <w:t xml:space="preserve"> за изборите за народни представители на 19 април 2026 г., както следва:</w:t>
            </w:r>
          </w:p>
        </w:tc>
      </w:tr>
      <w:tr w:rsidR="003578BB" w:rsidRPr="003578BB" w14:paraId="6894A338" w14:textId="77777777" w:rsidTr="003578BB">
        <w:trPr>
          <w:trHeight w:val="235"/>
        </w:trPr>
        <w:tc>
          <w:tcPr>
            <w:tcW w:w="4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7D779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60BF2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9328E5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78BB" w:rsidRPr="003578BB" w14:paraId="04312D60" w14:textId="77777777" w:rsidTr="003578BB">
        <w:trPr>
          <w:trHeight w:val="5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86D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78B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BF3A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78B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Име, презиме, фамилия на застъпника 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DFF9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78B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3578BB" w:rsidRPr="003578BB" w14:paraId="4BDA74DB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6E26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A37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Йордан Колев Каракехайов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CE70" w14:textId="05AF89DF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2BC5CCD5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CB0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953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Зефир Юриев Фиданов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4E" w14:textId="3A48E80F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0E497D3D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F91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0B5D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Емил Емилов Кирилов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DA041" w14:textId="19FB5C32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1C160F21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334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AECE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Шермин Орхан Мурад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F7B9D" w14:textId="5B0CAE59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1871FAE3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175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40D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Илия Станков Тодоров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68F3" w14:textId="1089716A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668EC652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A5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139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Николай Тенчев Атанасов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D98C" w14:textId="03D0A443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7CF53DCA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184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F3A6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Диян Боянов Колев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118D" w14:textId="763A4D04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455F26DD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5A0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A5A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Красимира Светославова Тонева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A87A" w14:textId="35A998E0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1AFA14CF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BE41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B8E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Ники Асенов Владимиров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4D8E" w14:textId="465A9E1E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1226A404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02F9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BFA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Юлиян Христов Митев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6886" w14:textId="1D70CF73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2B54C7E2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DDE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E14F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Стела Желева Тонева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5243" w14:textId="0BD32D7F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2769F40B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E02C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E53A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Стефани Светославова Вълева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DBFA" w14:textId="3F8515E3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1345BB0A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04E4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6FD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Митко Христов Марашлиев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D90E" w14:textId="6FA57A82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27CF0E97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370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59C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Славея Асенова Ангелова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686D" w14:textId="3A59AD49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0BFE5629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8D66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5407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Антон Антонов Ангелов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5F70" w14:textId="1D599E44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160C4165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09C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21EA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Ренета Христова Василева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C2D5" w14:textId="12195AE4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110198F0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754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86A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Милен Колев Симионов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4DB9" w14:textId="71C09B8A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40CD7C2A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E3D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635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Минка Стратиева Делижекова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A49B" w14:textId="051BFE9D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3BD40A1F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3765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D2E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Мирослав Митков Димов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D52" w14:textId="1E037BB8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6774A8FF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E1A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B94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Митко Илиев Пашов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30AA" w14:textId="06ADFB8B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77EFF113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242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3DD1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Дурмуш Себахтин Дуран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5D9B" w14:textId="5B97B1BA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3801ECE0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A13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44A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Биргюн Мюмюн Мехмед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9348" w14:textId="658A092E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0B39AF8C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1E4C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2A0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Мехмед Бахри Мехмед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B911" w14:textId="7B8F170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5260FC38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56B1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8D0E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Ерол Мустафа Реджеб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3A3D" w14:textId="3B736845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19272528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3D0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E9BD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Хафизе Джебир Нури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626" w14:textId="5573FB4D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5B2F1CC7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2F99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BFAB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Гюлсер Мустафа Джебир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0114" w14:textId="5D7CA9D0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2927FD06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E731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2808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Дуйгу Хайрие Нури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7D99" w14:textId="128B7F89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78BB" w:rsidRPr="003578BB" w14:paraId="4494E7EA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899F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A3AF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Севгюл Реджеб Реджеб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B0F" w14:textId="0CA85EA0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04778445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D134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7F86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Айнур Рамадан Мюмюн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0408" w14:textId="3242C7EA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78BB" w:rsidRPr="003578BB" w14:paraId="7198CDF9" w14:textId="77777777" w:rsidTr="003578BB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0AFA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578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16B4" w14:textId="77777777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8BB">
              <w:rPr>
                <w:rFonts w:ascii="Times New Roman" w:hAnsi="Times New Roman" w:cs="Times New Roman"/>
                <w:color w:val="000000"/>
              </w:rPr>
              <w:t>Тюляй Юксел Исмаил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B0DC" w14:textId="46FC20CB" w:rsidR="003578BB" w:rsidRPr="003578BB" w:rsidRDefault="003578BB" w:rsidP="0035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22B296" w14:textId="77777777" w:rsidR="003578BB" w:rsidRPr="003578BB" w:rsidRDefault="003578BB" w:rsidP="003578BB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6429D1F9" w14:textId="77777777" w:rsidR="003578BB" w:rsidRPr="003578BB" w:rsidRDefault="003578BB" w:rsidP="003578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936378A" w14:textId="1547233A" w:rsidR="001438CA" w:rsidRPr="003578BB" w:rsidRDefault="003578BB" w:rsidP="00357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578BB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136FFAE7" w14:textId="77777777" w:rsidR="003578BB" w:rsidRPr="00B055FC" w:rsidRDefault="003578BB" w:rsidP="003578B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9F924AB" w14:textId="77777777" w:rsidR="003578BB" w:rsidRPr="00CB0FB7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76008929" w14:textId="77777777" w:rsidR="003578BB" w:rsidRP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3789258" w14:textId="77777777" w:rsidR="00825A93" w:rsidRDefault="00825A93" w:rsidP="00825A93">
      <w:pPr>
        <w:spacing w:line="240" w:lineRule="auto"/>
        <w:jc w:val="both"/>
        <w:rPr>
          <w:rStyle w:val="FontStyle12"/>
        </w:rPr>
      </w:pPr>
    </w:p>
    <w:p w14:paraId="339250FF" w14:textId="77777777" w:rsidR="001E754D" w:rsidRPr="001E754D" w:rsidRDefault="00825A93" w:rsidP="001E754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t>По т. 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E754D" w:rsidRPr="001E754D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жалба с вх. № 6/07.04.2026 г., 09:00 ч. от Регистъра на жалбите на РИК-Хасково, подадена от Христо Николов Петров - упълномощен представител на </w:t>
      </w:r>
      <w:r w:rsidR="001E754D"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="001E754D" w:rsidRPr="001E754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„ВЕЛИЧИЕ“</w:t>
      </w:r>
      <w:r w:rsidR="001E754D"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Хасково.</w:t>
      </w:r>
    </w:p>
    <w:p w14:paraId="0F3A20A1" w14:textId="77777777" w:rsidR="001E754D" w:rsidRPr="001E754D" w:rsidRDefault="001E754D" w:rsidP="001E754D">
      <w:pPr>
        <w:spacing w:line="25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- Хасково е постъпила </w:t>
      </w:r>
      <w:r w:rsidRPr="001E754D">
        <w:rPr>
          <w:rFonts w:ascii="Times New Roman" w:hAnsi="Times New Roman" w:cs="Times New Roman"/>
          <w:color w:val="333333"/>
          <w:sz w:val="20"/>
          <w:szCs w:val="20"/>
        </w:rPr>
        <w:t xml:space="preserve">жалба с вх. № 6/07.04.2026 г., 09:00 ч. от Регистъра на жалбите на РИК-Хасково, подадена от Христо Николов Петров - упълномощен представител на 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„ВЕЛИЧИЕ“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Хасково.</w:t>
      </w:r>
    </w:p>
    <w:p w14:paraId="440279BC" w14:textId="77777777" w:rsidR="001E754D" w:rsidRPr="001E754D" w:rsidRDefault="001E754D" w:rsidP="001E7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жалбата се излагат твърдения, че на 06.04.2026г. в гр. Хасково е било установено, че по протежението на бул. “Никола Радев“ (ул. “Банска“) в участъка от хипермаркет „Билла“ до Центъра за Психично здраве (Психиатричен диспансер) са разлепени предизборни агитационни материали /плакати/ на ПП “ДПС-Ново начало“ в гр. Хасково. Въпросните плакати били поставени върху електрически стълбове, които не били определени като места за агитация съгласно действащата нормативна уредба на местната власт.</w:t>
      </w:r>
    </w:p>
    <w:p w14:paraId="2E04F272" w14:textId="77777777" w:rsidR="001E754D" w:rsidRPr="001E754D" w:rsidRDefault="001E754D" w:rsidP="001E7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0ED5CE64" w14:textId="77777777" w:rsidR="001E754D" w:rsidRPr="001E754D" w:rsidRDefault="001E754D" w:rsidP="001E75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Въз основа на извършената проверка от членове на РИК 29 Хасково на дата 07.04.2026г. и събраните в хода на същата материали РИК-Хасково установи, че поставените агитационни материали на бул. “Никола Радев“ (ул. “Банска“) в участъка от хипермаркет „Билла“ до Центъра за Психично здраве (Психиатричен диспансер) на електрическите стълбове по протежението на пътя са поставени плакати на ПП “ДПС-Ново начало“ „с номер 17 за кандидатска листа / съответстващ на номера на тази коалиция за избори за народно събрание на 19.04.2026г./ с изображение на водача на листата М. Атаман, както и на лидера на политическата партия Д. Пеевски. Така поставените предизборни материали  са в противоречие с разпоредбата на чл.183, ал.3  от ИК, доколкото със Заповед № РД-247/16.03.2026г. на кмета на община Хасково не допуска разлепване на агитационни материали на електрически стълбове. </w:t>
      </w:r>
    </w:p>
    <w:p w14:paraId="3B5B970A" w14:textId="77777777" w:rsidR="001E754D" w:rsidRPr="001E754D" w:rsidRDefault="001E754D" w:rsidP="001E75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чл.70, ал.4, във връзка чл. 72, ал. 1 , т. 20 от ИК, РИК 29- Хасково</w:t>
      </w:r>
    </w:p>
    <w:p w14:paraId="43BE23C3" w14:textId="77777777" w:rsidR="001E754D" w:rsidRPr="001E754D" w:rsidRDefault="001E754D" w:rsidP="001E754D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06ED477" w14:textId="77777777" w:rsidR="001E754D" w:rsidRPr="001E754D" w:rsidRDefault="001E754D" w:rsidP="001E754D">
      <w:pPr>
        <w:spacing w:line="25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1E754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ПРИЕМА ЗА ОСНОВАТЕЛНА ЖАЛБА</w:t>
      </w:r>
      <w:r w:rsidRPr="001E754D">
        <w:rPr>
          <w:rFonts w:ascii="Times New Roman" w:hAnsi="Times New Roman" w:cs="Times New Roman"/>
          <w:color w:val="333333"/>
          <w:sz w:val="20"/>
          <w:szCs w:val="20"/>
        </w:rPr>
        <w:t xml:space="preserve"> с вх. № 6/07.04.2026 г., 09:00 ч. от Регистъра на жалбите на РИК-Хасково, подадена от Христо Николов Петров - упълномощен представител на 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„ВЕЛИЧИЕ“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Хасково, касаеща неправилно поставяне на агитационни материали в гр. Хасково, бул. “Никола Радев“ (ул. “Банска“) в участъка от хипермаркет „Билла“ до Центъра за Психично здраве (Психиатричен диспансер) разлепени агитационни материали върху електрически стълбове, като същите са  на ПП “ДПС-Ново начало“.</w:t>
      </w:r>
    </w:p>
    <w:p w14:paraId="66D9D742" w14:textId="77777777" w:rsidR="001E754D" w:rsidRPr="001E754D" w:rsidRDefault="001E754D" w:rsidP="001E7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754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        ВЪЗЛАГА НА КМЕТА НА ОБЩИНА ХАСКОВО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незабавно да премахне нерегламентирано поставените агитационни материали в гр. Хасково, бул. “Никола Радев“ (ул. “Банска“) в участъка от </w:t>
      </w: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хипермаркет „Билла“ до Центъра за Психично здраве (Психиатричен диспансер) са разлепени агитационни материали върху електрически стълбове, като същите са на ПП ГЕРБ – СДС,  като за предприетите действия да бъде уведомена РИК-Хасково.</w:t>
      </w:r>
    </w:p>
    <w:p w14:paraId="0A97D846" w14:textId="2158BE3E" w:rsidR="001438CA" w:rsidRPr="001438CA" w:rsidRDefault="001438CA" w:rsidP="00C94816">
      <w:pPr>
        <w:jc w:val="both"/>
        <w:rPr>
          <w:rFonts w:ascii="Times New Roman" w:hAnsi="Times New Roman" w:cs="Times New Roman"/>
          <w:color w:val="333333"/>
        </w:rPr>
      </w:pPr>
    </w:p>
    <w:p w14:paraId="22068CA1" w14:textId="77777777" w:rsidR="001E754D" w:rsidRPr="00B055FC" w:rsidRDefault="001E754D" w:rsidP="001E754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04DC744" w14:textId="77777777" w:rsidR="001E754D" w:rsidRPr="00CB0FB7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2B6CAFD" w14:textId="4E23ECE5" w:rsidR="00825A93" w:rsidRDefault="001E754D" w:rsidP="00825A93">
      <w:pPr>
        <w:spacing w:line="240" w:lineRule="auto"/>
        <w:jc w:val="both"/>
        <w:rPr>
          <w:rStyle w:val="FontStyle12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2FC82FC2" w14:textId="77777777" w:rsidR="001E754D" w:rsidRPr="001E754D" w:rsidRDefault="00825A93" w:rsidP="001E754D">
      <w:pPr>
        <w:pStyle w:val="a3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9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E754D" w:rsidRPr="001E754D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Ивайловград.</w:t>
      </w:r>
    </w:p>
    <w:p w14:paraId="2DDCE23F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04A48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 xml:space="preserve">        Постъпило е в РИК 29 - Хасково писмено предложение с вх. № 311/08.04.2026г. от кмета на община Ивайловград за разкриване на 1 </w:t>
      </w:r>
      <w:r w:rsidRPr="001E754D">
        <w:rPr>
          <w:rFonts w:ascii="Times New Roman" w:hAnsi="Times New Roman" w:cs="Times New Roman"/>
          <w:lang w:val="en-US"/>
        </w:rPr>
        <w:t>/</w:t>
      </w:r>
      <w:r w:rsidRPr="001E754D">
        <w:rPr>
          <w:rFonts w:ascii="Times New Roman" w:hAnsi="Times New Roman" w:cs="Times New Roman"/>
        </w:rPr>
        <w:t>един</w:t>
      </w:r>
      <w:r w:rsidRPr="001E754D">
        <w:rPr>
          <w:rFonts w:ascii="Times New Roman" w:hAnsi="Times New Roman" w:cs="Times New Roman"/>
          <w:lang w:val="en-US"/>
        </w:rPr>
        <w:t>/</w:t>
      </w:r>
      <w:r w:rsidRPr="001E754D">
        <w:rPr>
          <w:rFonts w:ascii="Times New Roman" w:hAnsi="Times New Roman" w:cs="Times New Roman"/>
        </w:rPr>
        <w:t xml:space="preserve"> брой ПСИК на територията на Община Ивайловград. Същите са разкрити с Решение № 92- НС от 02.04.2026г. на РИК-29 Хасково. </w:t>
      </w:r>
    </w:p>
    <w:p w14:paraId="708E52E4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EF183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 xml:space="preserve">         Постъпило е писмено предложение за състава на ПСИК от парламентарно представените партии и коалиции за попълване състава на ПСИК с № </w:t>
      </w:r>
      <w:r w:rsidRPr="001E754D">
        <w:rPr>
          <w:rFonts w:ascii="Times New Roman" w:hAnsi="Times New Roman" w:cs="Times New Roman"/>
          <w:lang w:val="en-US"/>
        </w:rPr>
        <w:t>29</w:t>
      </w:r>
      <w:r w:rsidRPr="001E754D">
        <w:rPr>
          <w:rFonts w:ascii="Times New Roman" w:hAnsi="Times New Roman" w:cs="Times New Roman"/>
        </w:rPr>
        <w:t>110027. Писмените предложения отговарят на изискванията и са подписани от упълномощените представители.</w:t>
      </w:r>
    </w:p>
    <w:p w14:paraId="1B53EBA9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84674A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>Предвид горното, РИК 29 - Хасково установи, че са изпълнени изискванията на ИК, Решение № № 4532-НС от 04.03.2026 г. на ЦИК, поради което и на основание чл.72, ал.1, т. 4, чл. 89, ал. 2, чл. 90 от ИК</w:t>
      </w:r>
    </w:p>
    <w:p w14:paraId="5B7B8B3A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907F6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1E754D">
        <w:rPr>
          <w:rFonts w:ascii="Times New Roman" w:hAnsi="Times New Roman" w:cs="Times New Roman"/>
          <w:b/>
          <w:bCs/>
          <w:color w:val="333333"/>
        </w:rPr>
        <w:t>Р Е Ш И:</w:t>
      </w:r>
    </w:p>
    <w:p w14:paraId="62D344AD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E98A8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  <w:b/>
          <w:bCs/>
          <w:color w:val="333333"/>
        </w:rPr>
        <w:t>Назначава </w:t>
      </w:r>
      <w:r w:rsidRPr="001E754D">
        <w:rPr>
          <w:rFonts w:ascii="Times New Roman" w:hAnsi="Times New Roman" w:cs="Times New Roman"/>
        </w:rPr>
        <w:t> състава </w:t>
      </w:r>
      <w:r w:rsidRPr="001E754D">
        <w:rPr>
          <w:rFonts w:ascii="Times New Roman" w:hAnsi="Times New Roman" w:cs="Times New Roman"/>
          <w:b/>
          <w:bCs/>
          <w:color w:val="333333"/>
        </w:rPr>
        <w:t>1 /един / брои  </w:t>
      </w:r>
      <w:r w:rsidRPr="001E754D">
        <w:rPr>
          <w:rFonts w:ascii="Times New Roman" w:hAnsi="Times New Roman" w:cs="Times New Roman"/>
        </w:rPr>
        <w:t>подвижна секционна избирателна комисия /ПСИК/ за изборите народни представители на 19 април 2026г. на територията на община Ивайловград, както следва:</w:t>
      </w:r>
    </w:p>
    <w:tbl>
      <w:tblPr>
        <w:tblW w:w="1071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242"/>
        <w:gridCol w:w="947"/>
        <w:gridCol w:w="820"/>
        <w:gridCol w:w="1220"/>
        <w:gridCol w:w="1499"/>
        <w:gridCol w:w="1190"/>
        <w:gridCol w:w="1398"/>
        <w:gridCol w:w="1354"/>
      </w:tblGrid>
      <w:tr w:rsidR="001E754D" w:rsidRPr="001E754D" w14:paraId="425F4F86" w14:textId="77777777" w:rsidTr="0066528F">
        <w:trPr>
          <w:trHeight w:val="65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334FE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C455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4C722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C3CBF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Брой членове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75548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38583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D376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278C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BF48F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Политическа Партия</w:t>
            </w:r>
          </w:p>
        </w:tc>
      </w:tr>
      <w:tr w:rsidR="001E754D" w:rsidRPr="001E754D" w14:paraId="178E52C9" w14:textId="77777777" w:rsidTr="001C47C2">
        <w:trPr>
          <w:trHeight w:val="29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D7AA41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noWrap/>
            <w:vAlign w:val="center"/>
            <w:hideMark/>
          </w:tcPr>
          <w:p w14:paraId="44F4F89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noWrap/>
            <w:vAlign w:val="center"/>
            <w:hideMark/>
          </w:tcPr>
          <w:p w14:paraId="04F19F9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noWrap/>
            <w:vAlign w:val="center"/>
            <w:hideMark/>
          </w:tcPr>
          <w:p w14:paraId="4483F218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noWrap/>
            <w:vAlign w:val="center"/>
            <w:hideMark/>
          </w:tcPr>
          <w:p w14:paraId="14EB49D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hideMark/>
          </w:tcPr>
          <w:p w14:paraId="217C0BF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Георгиева Русева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noWrap/>
          </w:tcPr>
          <w:p w14:paraId="2EE3637D" w14:textId="5182DBD8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</w:tcPr>
          <w:p w14:paraId="646C6FB3" w14:textId="21907CB6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8E0"/>
            <w:vAlign w:val="bottom"/>
          </w:tcPr>
          <w:p w14:paraId="2F061632" w14:textId="5281BE0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41E5FAE0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9B9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075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8E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BFA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12F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7B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Атанасов Вълканов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7ECB" w14:textId="2438CDFA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19D2" w14:textId="3F0D060B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7298" w14:textId="5664E538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7711F7A9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C0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F64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F18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A73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C21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F2B5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Герганов Трамбуров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ECF3F" w14:textId="3242C7D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17C88" w14:textId="71ADA91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31C50" w14:textId="77BA6FC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2DD999AA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CF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3A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C3B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6CF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14E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9A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Евгения Велинова Ангелова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60E4" w14:textId="46FA2D2C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DA07" w14:textId="2E3DA490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1828" w14:textId="465F2EB6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E754D" w:rsidRPr="001E754D" w14:paraId="5A72914D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CE2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54E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E9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B70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95A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64D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Михайлова Чолакова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D869" w14:textId="06A3BA31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DAE2" w14:textId="0DDEF8D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6E66C" w14:textId="4C8FDB0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38E0853B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2F8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583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75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82C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A5C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D3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Георгиев Янев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6BE3" w14:textId="522AAF09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B0F0" w14:textId="3DFDF3E0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E059" w14:textId="45D360E2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68FC41C4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0C8A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D76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AED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E2B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956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EB45F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Димитрова Матева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E8F63F" w14:textId="4A89BFD0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3B81C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EDFC7D" w14:textId="59388BCD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E754D" w:rsidRPr="001E754D" w14:paraId="44CBC91E" w14:textId="77777777" w:rsidTr="001C47C2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DD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4C8A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43B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A24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20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D6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06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EEE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FCED" w14:textId="69581F2C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754D" w:rsidRPr="001E754D" w14:paraId="7E2725C3" w14:textId="77777777" w:rsidTr="0066528F">
        <w:trPr>
          <w:trHeight w:val="32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668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291100027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3E3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47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02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EE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0D0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Милчо Георгиев Атанасов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322D" w14:textId="74B0C3CE" w:rsidR="001E754D" w:rsidRPr="001E754D" w:rsidRDefault="001E754D" w:rsidP="001C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7A8" w14:textId="3C54BA76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BC87" w14:textId="198207D4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EE0ACCF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5DF37" w14:textId="77777777" w:rsidR="001E754D" w:rsidRDefault="001E754D" w:rsidP="001E754D">
      <w:pPr>
        <w:jc w:val="both"/>
        <w:rPr>
          <w:rStyle w:val="FontStyle12"/>
        </w:rPr>
      </w:pPr>
    </w:p>
    <w:p w14:paraId="77CB2E0C" w14:textId="77777777" w:rsidR="001E754D" w:rsidRPr="00B055FC" w:rsidRDefault="001E754D" w:rsidP="001E754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8B27CF1" w14:textId="77777777" w:rsidR="001E754D" w:rsidRPr="00CB0FB7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1E1356B" w14:textId="0E8C9F88" w:rsidR="001E754D" w:rsidRPr="001E754D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1AE1FA2" w14:textId="77777777" w:rsidR="001E754D" w:rsidRPr="001E754D" w:rsidRDefault="00C94816" w:rsidP="001E754D">
      <w:pPr>
        <w:pStyle w:val="a3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10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E754D" w:rsidRPr="001E754D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Стамболово.</w:t>
      </w:r>
    </w:p>
    <w:p w14:paraId="700070F3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A1815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 xml:space="preserve">        Постъпило е в РИК 29 - Хасково писмено предложение с вх. № 312/08.04.2026г. от кмета на община Стамболово за разкриване на 4 </w:t>
      </w:r>
      <w:r w:rsidRPr="001E754D">
        <w:rPr>
          <w:rFonts w:ascii="Times New Roman" w:hAnsi="Times New Roman" w:cs="Times New Roman"/>
          <w:lang w:val="en-US"/>
        </w:rPr>
        <w:t>/</w:t>
      </w:r>
      <w:r w:rsidRPr="001E754D">
        <w:rPr>
          <w:rFonts w:ascii="Times New Roman" w:hAnsi="Times New Roman" w:cs="Times New Roman"/>
        </w:rPr>
        <w:t>четири</w:t>
      </w:r>
      <w:r w:rsidRPr="001E754D">
        <w:rPr>
          <w:rFonts w:ascii="Times New Roman" w:hAnsi="Times New Roman" w:cs="Times New Roman"/>
          <w:lang w:val="en-US"/>
        </w:rPr>
        <w:t>/</w:t>
      </w:r>
      <w:r w:rsidRPr="001E754D">
        <w:rPr>
          <w:rFonts w:ascii="Times New Roman" w:hAnsi="Times New Roman" w:cs="Times New Roman"/>
        </w:rPr>
        <w:t xml:space="preserve"> броя ПСИК на територията на Община Стамболово. Същите са разкрити с Решение № 99- НС от 02.04.2026г. на РИК-29 Хасково. </w:t>
      </w:r>
    </w:p>
    <w:p w14:paraId="247AB692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AC9D2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 xml:space="preserve">         Постъпило е писмено предложение за състава на ПСИК от парламентарно представените партии и коалиции за попълване състава на ПСИК с номера № </w:t>
      </w:r>
      <w:r w:rsidRPr="001E754D">
        <w:rPr>
          <w:rFonts w:ascii="Times New Roman" w:hAnsi="Times New Roman" w:cs="Times New Roman"/>
          <w:lang w:val="en-US"/>
        </w:rPr>
        <w:t>29</w:t>
      </w:r>
      <w:r w:rsidRPr="001E754D">
        <w:rPr>
          <w:rFonts w:ascii="Times New Roman" w:hAnsi="Times New Roman" w:cs="Times New Roman"/>
        </w:rPr>
        <w:t>3000027, № 293000028, № 293000029 и № 293000030. Писмените предложения отговарят на изискванията и са подписани от упълномощените представители.</w:t>
      </w:r>
    </w:p>
    <w:p w14:paraId="22DD3B68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3CCE83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</w:rPr>
        <w:t>Предвид горното, РИК 29 - Хасково установи, че са изпълнени изискванията на ИК, Решение № № 4532-НС от 04.03.2026 г. на ЦИК, поради което и на основание чл.72, ал.1, т. 4, чл. 89, ал. 2, чл. 90 от ИК</w:t>
      </w:r>
    </w:p>
    <w:p w14:paraId="63CB473D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8CC3A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1E754D">
        <w:rPr>
          <w:rFonts w:ascii="Times New Roman" w:hAnsi="Times New Roman" w:cs="Times New Roman"/>
          <w:b/>
          <w:bCs/>
          <w:color w:val="333333"/>
        </w:rPr>
        <w:t>Р Е Ш И:</w:t>
      </w:r>
    </w:p>
    <w:p w14:paraId="1D3F711D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3272D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54D">
        <w:rPr>
          <w:rFonts w:ascii="Times New Roman" w:hAnsi="Times New Roman" w:cs="Times New Roman"/>
          <w:b/>
          <w:bCs/>
          <w:color w:val="333333"/>
        </w:rPr>
        <w:t>Назначава </w:t>
      </w:r>
      <w:r w:rsidRPr="001E754D">
        <w:rPr>
          <w:rFonts w:ascii="Times New Roman" w:hAnsi="Times New Roman" w:cs="Times New Roman"/>
        </w:rPr>
        <w:t> състава </w:t>
      </w:r>
      <w:r w:rsidRPr="001E754D">
        <w:rPr>
          <w:rFonts w:ascii="Times New Roman" w:hAnsi="Times New Roman" w:cs="Times New Roman"/>
          <w:b/>
          <w:bCs/>
          <w:color w:val="333333"/>
        </w:rPr>
        <w:t>4 /четири/ броя  </w:t>
      </w:r>
      <w:r w:rsidRPr="001E754D">
        <w:rPr>
          <w:rFonts w:ascii="Times New Roman" w:hAnsi="Times New Roman" w:cs="Times New Roman"/>
        </w:rPr>
        <w:t>подвижна секционна избирателна комисия /ПСИК/ за изборите народни представители на 19 април 2026г. на територията на община Стамболово, както следва:</w:t>
      </w:r>
    </w:p>
    <w:p w14:paraId="1662A152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62"/>
        <w:gridCol w:w="691"/>
        <w:gridCol w:w="408"/>
        <w:gridCol w:w="1204"/>
        <w:gridCol w:w="1150"/>
        <w:gridCol w:w="1380"/>
        <w:gridCol w:w="1418"/>
        <w:gridCol w:w="1417"/>
      </w:tblGrid>
      <w:tr w:rsidR="001E754D" w:rsidRPr="001E754D" w14:paraId="32114545" w14:textId="77777777" w:rsidTr="0066528F">
        <w:trPr>
          <w:trHeight w:val="9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49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N9 НА СИК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46F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FE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Маселено</w:t>
            </w: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  <w:t>място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B61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6B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24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ED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1CE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7C5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Политическа партия</w:t>
            </w: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  <w:t>коалиция</w:t>
            </w:r>
          </w:p>
        </w:tc>
      </w:tr>
      <w:tr w:rsidR="001E754D" w:rsidRPr="001E754D" w14:paraId="5F21411D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B9B2C2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AFA987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AB79FB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177EA6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0685BF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E9CF7C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Марияна Иванова Христова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6DB9B4F" w14:textId="2C73040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1E2211B" w14:textId="0BF1C06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3B1CE8F1" w14:textId="044F838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56F35FF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9CBCE0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AABA9E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6A0CD3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1EDA4D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4D9176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764BC9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Мирослава Антонова Добрева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EA2C5D7" w14:textId="536DE98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58CA7AB" w14:textId="546DE6F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0090771" w14:textId="7976B95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064665E8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677371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689B48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Стам6олово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BDEFE2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4C8DB9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89DC76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7F7FBE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Салим Иляз Салим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F86E6CA" w14:textId="3AA5360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550BD7C" w14:textId="17432FA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581F951" w14:textId="5AB07DB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7E4656B6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21B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384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E57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45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8E6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976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Николина Кирилова Кирева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14AC" w14:textId="6F16EE7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E48D" w14:textId="07881F4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B570" w14:textId="3FD3CA4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5CA88718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79D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A1A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F28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4E9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463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FD5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Мариана Василева Кубашлиева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CD6" w14:textId="5DC7BE2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281B" w14:textId="0C24486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6FE5" w14:textId="3B047FE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6165A5DC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9AE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75E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DA4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36E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221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A9B8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Златка Георгиева Атанасова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B7C2" w14:textId="52D68D2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64FF" w14:textId="66F9481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441C" w14:textId="36ABA6E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A698E00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D1E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2A6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FCE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AA5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B56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42A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Юлиян Мартинов Илиев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1C7D" w14:textId="29BCFB5D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C6DE" w14:textId="22347D7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1C39" w14:textId="43D1184E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0E9C265D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60E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568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C77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0A9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738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347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Митко Желязков Колев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E5E9" w14:textId="5203F03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F616" w14:textId="52BEAA7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66AF" w14:textId="479E526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C7C1238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68A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57E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600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C29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079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81C0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Камелия Недялкова Стел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5315" w14:textId="7C23F24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2D" w14:textId="779EFF81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B301" w14:textId="1FCD4DF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4AC9B4F4" w14:textId="77777777" w:rsidTr="0066528F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B48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66A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D6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C77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1B42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BD1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2C6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AB6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872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2F68F2E8" w14:textId="77777777" w:rsidTr="0066528F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C54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864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99E5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D31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E3C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2B41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392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4D2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D62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E754D" w:rsidRPr="001E754D" w14:paraId="19646A1A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83B8C9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F8E572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2B321A8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D1EE85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5C5632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0796C1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Ваня Димитрова Колева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D348C89" w14:textId="0A128EC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4007068" w14:textId="7CA4F4B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FE543BB" w14:textId="722E813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5AB0DD41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C47230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017137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051985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54EF81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191193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6816B63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Шенгюл Сейдулах Ибрям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4E0179F9" w14:textId="04FB001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9B12A76" w14:textId="5F4DDBF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0CB6C504" w14:textId="7D1F4B7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76BA2AC1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E24E64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8A3C9B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E7EAF6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D1CADC2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042B80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A9BBCF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Тодорка Маринова Христова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3AE0FE6" w14:textId="2C3F4FDE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7A4CA29" w14:textId="48FC5C6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7EC7E67" w14:textId="349F925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3398B1F6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192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0FA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F22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7BE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C7F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75B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Гергана Крумова Вангелова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F582" w14:textId="13E7C58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3CE4" w14:textId="14710AA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C74E" w14:textId="68BCDECD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93653A7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EDC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BD9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4E2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0C0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85A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AC8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Тянка Тодорова Николова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4F6D" w14:textId="3D908EC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D6E6" w14:textId="4FB23D1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0846" w14:textId="30BC533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3FC49F03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E89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AD4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971A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8D6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4A6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6FF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Хрюстем Али Хрюстем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643A" w14:textId="6DC22283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FB3" w14:textId="03DFBEA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DC92" w14:textId="11EC3BF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EA92BA9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04F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20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60B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BDA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3E4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13D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Динко Тенчев Шидеров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1397" w14:textId="4BB2DA9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5974" w14:textId="39A1F831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898F" w14:textId="2EC657E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7BB0865D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BDC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246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5F1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A1A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D17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79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Румяна Георгиева Димчева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DC4C" w14:textId="277905B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142A" w14:textId="15BB3C61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972D" w14:textId="0A27814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2DEBE6B2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A90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51B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F3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DB22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60E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1E3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Даниела Хубинова Будова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E278" w14:textId="68DCE0B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022A" w14:textId="4B08212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6AA" w14:textId="28974F6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4E73D51C" w14:textId="77777777" w:rsidTr="0066528F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F37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C392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7961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40B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14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7632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10E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461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BBD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E754D" w:rsidRPr="001E754D" w14:paraId="73193BC7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CC3813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341FAD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54109B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B1E4B6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43FBFC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CAD1DD2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Антон Альошев Кайряков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085DC3AE" w14:textId="2F614F9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0289B2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00D47F03" w14:textId="4B81F6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62E95E0B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A17292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5924C6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888FA3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9F39C5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1C1B4A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F3D79D0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Миглена Владимирова Младенова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3476EB0B" w14:textId="4337D1A3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123CD9A" w14:textId="4FCD9DE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5936728" w14:textId="53D9165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53548EBA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DC9B72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E83D68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2CA4CA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5EB079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49022A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88E03A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Вълчева Палазова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3B2F3D91" w14:textId="4F723C5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E59AEFB" w14:textId="1E30447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19A9BB6" w14:textId="4A3BAD2D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53497EB6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47E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CDC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0E6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3C1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154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130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Зинеп Тасин Мехмедали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98BD" w14:textId="6C82E06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5B5B" w14:textId="3CBF925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3F2" w14:textId="6E6F647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4EF0C0E9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F97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180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Стамбслово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86C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961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5AA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B87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Иванова Латунова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B555" w14:textId="73E7ABB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583" w14:textId="1C5E499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7EF2" w14:textId="426D661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62F43C24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90E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854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C81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B3A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033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0E46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Нилюфер Мехмед Хатиб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1FF" w14:textId="19B3F66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0D1" w14:textId="683AA103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B8D9" w14:textId="79F28A2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558C1CFC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0CB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A7F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8BC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8F2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D64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543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Севдан Сейдахмед Исмаил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5D1B" w14:textId="27FFD22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A536" w14:textId="2C3FEAE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B846" w14:textId="68AAAF11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28BA40D7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DB4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ADB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9E8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42DF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1F9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58CC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Димитрийка Колева Жекова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BA3" w14:textId="1C2E507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214E" w14:textId="2B23483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83CE" w14:textId="770B024E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15FCA8C8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4B2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EE5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E9D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2E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04B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C18F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Донка Илиева </w:t>
            </w:r>
            <w:r w:rsidRPr="001E754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Митева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5AE6" w14:textId="37D138A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FC21" w14:textId="0396CEA3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37E9" w14:textId="7C64501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E754D" w:rsidRPr="001E754D" w14:paraId="7E6532E4" w14:textId="77777777" w:rsidTr="0066528F">
        <w:trPr>
          <w:trHeight w:val="3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0E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C5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B95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E3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A1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5651" w14:textId="77777777" w:rsidR="001E754D" w:rsidRPr="001E754D" w:rsidRDefault="001E754D" w:rsidP="001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34F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C3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A7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75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E754D" w:rsidRPr="001E754D" w14:paraId="327C130E" w14:textId="77777777" w:rsidTr="001C47C2">
        <w:trPr>
          <w:trHeight w:val="3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5E623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EACEE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0FE4C8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C8B25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6E536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816450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Колев Колев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0F2341E" w14:textId="70770F3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6C641AF" w14:textId="3613669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ED2A7CC" w14:textId="14CC766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3A2E290E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F3C0A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33765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503BC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1310E6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7C10D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Зам.предсетел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9EADF1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Мустафа Садък Кямил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E83EC56" w14:textId="228FCC2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60E8DC3" w14:textId="21532E4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76148AF" w14:textId="02E6B1C6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53FD08BD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E9E2D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B11DE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D472F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4C58D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F8DD10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45880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Димитьр Христов Христов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B81415F" w14:textId="0197FB45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8B5D405" w14:textId="0F22626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2939D0E" w14:textId="673EAB6E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218D0A19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0EA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0E42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1E8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24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C6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8CC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Желязков Симеонов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7CB2" w14:textId="3E8F264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ABE7" w14:textId="3527089A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A4B1" w14:textId="6A43852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7A567866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4DC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31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BB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9B3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DEB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D04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Несрин Хамди Якуб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3AD4" w14:textId="14BC9C69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B1D5" w14:textId="3581D25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F18C" w14:textId="3B5768F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7E3984E9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DA8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BE5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969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987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C9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48E5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Ралица Хубенова Тодева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5CB3" w14:textId="22C9179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FAE5" w14:textId="506F17A4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020D" w14:textId="23623F4B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7F1C32AF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6D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A58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780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80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F244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F91D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Лилян Димитров Неделчев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A247" w14:textId="179A3B6C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6857" w14:textId="50EAC5B8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B6B0" w14:textId="0B22F43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66CDD0C8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EFA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A351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610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345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B7A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5DE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Михаил Георгиев Георгиев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6703" w14:textId="12E6499F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D778" w14:textId="59B00733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20AF" w14:textId="5700B9C0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E754D" w:rsidRPr="001E754D" w14:paraId="556A65CA" w14:textId="77777777" w:rsidTr="001C47C2">
        <w:trPr>
          <w:trHeight w:val="3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87D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23E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C27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4263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5B9" w14:textId="77777777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B82B" w14:textId="77777777" w:rsidR="001E754D" w:rsidRPr="001E754D" w:rsidRDefault="001E754D" w:rsidP="001E7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E7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Пенка Василева Димитрова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1AEB" w14:textId="27A312C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78648" w14:textId="511103D2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5AFD" w14:textId="51E2E2AD" w:rsidR="001E754D" w:rsidRPr="001E754D" w:rsidRDefault="001E754D" w:rsidP="001E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14:paraId="6DCFD3F7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476B1780" w14:textId="7C00CD28" w:rsidR="00C94816" w:rsidRPr="001E754D" w:rsidRDefault="001E754D" w:rsidP="001E75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E754D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E840951" w14:textId="77777777" w:rsidR="001E754D" w:rsidRPr="00B055FC" w:rsidRDefault="001E754D" w:rsidP="001E754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6A663FA4" w14:textId="77777777" w:rsidR="001E754D" w:rsidRPr="00CB0FB7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6FA460E6" w14:textId="77777777" w:rsidR="001E754D" w:rsidRPr="001E754D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48E6FFD" w14:textId="77777777" w:rsidR="00C94816" w:rsidRPr="005A27B5" w:rsidRDefault="00C94816" w:rsidP="00C94816">
      <w:pPr>
        <w:spacing w:line="240" w:lineRule="auto"/>
        <w:jc w:val="both"/>
        <w:rPr>
          <w:rFonts w:ascii="Times New Roman" w:hAnsi="Times New Roman" w:cs="Times New Roman"/>
        </w:rPr>
      </w:pPr>
    </w:p>
    <w:p w14:paraId="7EDF251F" w14:textId="77777777" w:rsidR="001E754D" w:rsidRPr="001E754D" w:rsidRDefault="00C94816" w:rsidP="001E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11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E754D" w:rsidRPr="001E754D">
        <w:rPr>
          <w:rFonts w:ascii="Times New Roman" w:hAnsi="Times New Roman" w:cs="Times New Roman"/>
        </w:rPr>
        <w:t xml:space="preserve">заявление за подадена оставка от член на СИК в община Минерални бани и предложение с </w:t>
      </w:r>
      <w:r w:rsidR="001E754D" w:rsidRPr="001E754D">
        <w:rPr>
          <w:rFonts w:ascii="Times New Roman" w:hAnsi="Times New Roman" w:cs="Times New Roman"/>
          <w:sz w:val="24"/>
          <w:szCs w:val="24"/>
        </w:rPr>
        <w:t xml:space="preserve">вх. № 280/07.04.2026г. по описа на РИК-Хасково </w:t>
      </w:r>
      <w:r w:rsidR="001E754D"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 представител на ПП </w:t>
      </w:r>
      <w:r w:rsidR="001E754D"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„МОРАЛ ЕДИНСТВО ЧЕСТ“ </w:t>
      </w:r>
      <w:r w:rsidR="001E754D"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назначаване на нов член</w:t>
      </w:r>
    </w:p>
    <w:p w14:paraId="51A0139E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D69E5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D">
        <w:rPr>
          <w:sz w:val="24"/>
          <w:szCs w:val="24"/>
          <w:lang w:eastAsia="bg-BG"/>
        </w:rPr>
        <w:t xml:space="preserve">       </w:t>
      </w:r>
      <w:r w:rsidRPr="001E754D">
        <w:rPr>
          <w:rFonts w:ascii="Times New Roman" w:hAnsi="Times New Roman" w:cs="Times New Roman"/>
          <w:sz w:val="24"/>
          <w:szCs w:val="24"/>
        </w:rPr>
        <w:t>Със заявление с вх. № 280/07.04.2026г. по описа на РИК-Хасково член на СИК № 291900002 Яница Янчева Стоянова е подала оставка в това си качество.</w:t>
      </w:r>
    </w:p>
    <w:p w14:paraId="54743355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E2261D" w14:textId="77777777" w:rsidR="001E754D" w:rsidRPr="001E754D" w:rsidRDefault="001E754D" w:rsidP="001E754D">
      <w:pPr>
        <w:spacing w:line="256" w:lineRule="auto"/>
        <w:jc w:val="both"/>
      </w:pPr>
      <w:r w:rsidRPr="001E754D">
        <w:t xml:space="preserve">      </w:t>
      </w:r>
      <w:r w:rsidRPr="001E754D">
        <w:rPr>
          <w:rFonts w:ascii="Times New Roman" w:hAnsi="Times New Roman" w:cs="Times New Roman"/>
        </w:rPr>
        <w:t xml:space="preserve">      </w:t>
      </w:r>
      <w:r w:rsidRPr="001E754D">
        <w:rPr>
          <w:rFonts w:ascii="Times New Roman" w:hAnsi="Times New Roman" w:cs="Times New Roman"/>
          <w:sz w:val="24"/>
          <w:szCs w:val="24"/>
        </w:rPr>
        <w:t xml:space="preserve">С предложение с вх. № 280/07.04.2026г. по описа на РИК-Хасково, упълномощен представител на 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„МОРАЛ ЕДИНСТВО ЧЕСТ“ е предложил нов член  на мястото на подалата оставка като член в</w:t>
      </w:r>
      <w:r w:rsidRPr="001E754D">
        <w:rPr>
          <w:rFonts w:ascii="Times New Roman" w:hAnsi="Times New Roman" w:cs="Times New Roman"/>
          <w:sz w:val="24"/>
          <w:szCs w:val="24"/>
        </w:rPr>
        <w:t xml:space="preserve">  СИК № 291900002 в община Минерални бани,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1E754D">
        <w:rPr>
          <w:rFonts w:ascii="Times New Roman" w:hAnsi="Times New Roman" w:cs="Times New Roman"/>
          <w:sz w:val="24"/>
          <w:szCs w:val="24"/>
        </w:rPr>
        <w:t xml:space="preserve">в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системата cik.is-bg.net.</w:t>
      </w:r>
      <w:r w:rsidRPr="001E7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CDF07" w14:textId="77777777" w:rsidR="001E754D" w:rsidRPr="001E754D" w:rsidRDefault="001E754D" w:rsidP="001E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54D">
        <w:rPr>
          <w:rFonts w:ascii="Times New Roman" w:hAnsi="Times New Roman" w:cs="Times New Roman"/>
          <w:sz w:val="24"/>
          <w:szCs w:val="24"/>
        </w:rPr>
        <w:t xml:space="preserve">Налице са предвидените в закона предпоставки за назначаване на членове в СИК на територията на Община Минерални бани  и на </w:t>
      </w:r>
      <w:r w:rsidRPr="001E7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чл. 70, ал. 4, във вр. с чл. 72, </w:t>
      </w:r>
      <w:r w:rsidRPr="001E75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ал. 1, т. 5 във вр. с  </w:t>
      </w:r>
      <w:r w:rsidRPr="001E754D">
        <w:rPr>
          <w:rFonts w:ascii="Times New Roman" w:hAnsi="Times New Roman" w:cs="Times New Roman"/>
          <w:sz w:val="24"/>
          <w:szCs w:val="24"/>
        </w:rPr>
        <w:t>Решение № 4532-НС от 04.03.2026 г. на ЦИК и Решение № 62-НС от 24.03.2026г. на РИК-Хасково, РИК</w:t>
      </w:r>
      <w:r w:rsidRPr="001E754D">
        <w:rPr>
          <w:rFonts w:ascii="Times New Roman" w:eastAsia="Times New Roman" w:hAnsi="Times New Roman" w:cs="Times New Roman"/>
          <w:sz w:val="24"/>
          <w:szCs w:val="24"/>
          <w:lang w:eastAsia="bg-BG"/>
        </w:rPr>
        <w:t>-Хасково</w:t>
      </w:r>
    </w:p>
    <w:p w14:paraId="42650E19" w14:textId="77777777" w:rsidR="001E754D" w:rsidRPr="001E754D" w:rsidRDefault="001E754D" w:rsidP="001E754D">
      <w:pPr>
        <w:spacing w:after="0" w:line="240" w:lineRule="auto"/>
        <w:jc w:val="both"/>
      </w:pPr>
    </w:p>
    <w:p w14:paraId="39DAA6E8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54D">
        <w:t xml:space="preserve"> </w:t>
      </w:r>
    </w:p>
    <w:p w14:paraId="1441D33F" w14:textId="77777777" w:rsidR="001E754D" w:rsidRPr="001E754D" w:rsidRDefault="001E754D" w:rsidP="001E75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75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C51DDDF" w14:textId="77777777" w:rsidR="001E754D" w:rsidRPr="001E754D" w:rsidRDefault="001E754D" w:rsidP="001E75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E75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  <w:r w:rsidRPr="001E754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14:paraId="2BB98084" w14:textId="77777777" w:rsidR="001E754D" w:rsidRPr="001E754D" w:rsidRDefault="001E754D" w:rsidP="001E754D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E754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ОСВОБОЖДАВА на основание чл.51, ал.2, т.1 от ИК поради подадена оставка на лицето </w:t>
      </w:r>
    </w:p>
    <w:p w14:paraId="06840CE4" w14:textId="77777777" w:rsidR="001E754D" w:rsidRPr="001E754D" w:rsidRDefault="001E754D" w:rsidP="001E75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D">
        <w:rPr>
          <w:rFonts w:ascii="Times New Roman" w:hAnsi="Times New Roman" w:cs="Times New Roman"/>
          <w:sz w:val="24"/>
          <w:szCs w:val="24"/>
        </w:rPr>
        <w:t>Яница Янчева Стоянова</w:t>
      </w:r>
      <w:r w:rsidRPr="001E7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Pr="001E754D">
        <w:rPr>
          <w:rFonts w:ascii="Times New Roman" w:hAnsi="Times New Roman" w:cs="Times New Roman"/>
          <w:sz w:val="24"/>
          <w:szCs w:val="24"/>
        </w:rPr>
        <w:t>член на СИК № 291900002 в община Минерални бани</w:t>
      </w:r>
    </w:p>
    <w:p w14:paraId="12EF3E81" w14:textId="77777777" w:rsidR="001E754D" w:rsidRPr="001E754D" w:rsidRDefault="001E754D" w:rsidP="001E754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E75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НАЗНАЧАВА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предложение на ПП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„МОРАЛ ЕДИНСТВО ЧЕСТ“ </w:t>
      </w:r>
    </w:p>
    <w:p w14:paraId="7F3D8CC3" w14:textId="233FB5E1" w:rsidR="001E754D" w:rsidRPr="001E754D" w:rsidRDefault="001E754D" w:rsidP="001E754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Златка </w:t>
      </w:r>
      <w:r w:rsidR="001C47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Николова Вълчева, ЕГН </w:t>
      </w:r>
      <w:bookmarkStart w:id="0" w:name="_GoBack"/>
      <w:bookmarkEnd w:id="0"/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</w:t>
      </w:r>
      <w:r w:rsidRPr="001E754D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291900002 в Община Минерални бани.</w:t>
      </w:r>
    </w:p>
    <w:p w14:paraId="774E13FD" w14:textId="77777777" w:rsidR="001E754D" w:rsidRPr="001E754D" w:rsidRDefault="001E754D" w:rsidP="001E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31DC9B" w14:textId="77777777" w:rsidR="001E754D" w:rsidRPr="00B055FC" w:rsidRDefault="001E754D" w:rsidP="001E754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4E90312" w14:textId="77777777" w:rsidR="001E754D" w:rsidRPr="00CB0FB7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0A279E70" w14:textId="77777777" w:rsidR="001E754D" w:rsidRPr="001E754D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5BC1F23" w14:textId="60E76478" w:rsidR="001E754D" w:rsidRPr="001E754D" w:rsidRDefault="001E754D" w:rsidP="001E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12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1E754D">
        <w:rPr>
          <w:rFonts w:ascii="Times New Roman" w:hAnsi="Times New Roman" w:cs="Times New Roman"/>
          <w:color w:val="333333"/>
          <w:sz w:val="24"/>
          <w:szCs w:val="24"/>
        </w:rPr>
        <w:t xml:space="preserve"> Произнасяне по жалба с вх. № 8/08.04.2026 г., от Регистъра на жалбите на РИК-Хасково, подадена от Ясен Митков Колев - упълномощен представител на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материали.</w:t>
      </w:r>
    </w:p>
    <w:p w14:paraId="2D0375EE" w14:textId="77777777" w:rsidR="001E754D" w:rsidRPr="001E754D" w:rsidRDefault="001E754D" w:rsidP="001E75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В РИК - Хасково е постъпила </w:t>
      </w:r>
      <w:r w:rsidRPr="001E754D">
        <w:rPr>
          <w:rFonts w:ascii="Times New Roman" w:hAnsi="Times New Roman" w:cs="Times New Roman"/>
          <w:color w:val="333333"/>
          <w:sz w:val="24"/>
          <w:szCs w:val="24"/>
        </w:rPr>
        <w:t xml:space="preserve">жалба с вх. № 8/08.04.2026 г., от Регистъра на жалбите на РИК-Хасково, подадена от Ясен Митков Колев - упълномощен представител на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материали.</w:t>
      </w:r>
    </w:p>
    <w:p w14:paraId="78CFFABB" w14:textId="77777777" w:rsidR="001E754D" w:rsidRPr="001E754D" w:rsidRDefault="001E754D" w:rsidP="001E7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жалбата се излагат твърдения, че на 07.04.2026г. в гр. Хасково кв. Бадема, ул.“Банска“ и ул.“Бадема“ са били разлепени агитационни материали върху дървета и електрически стълбове на ПП “ДВИЖЕНИЕ ЗА ПРАВА И СВОБОДИ“. </w:t>
      </w:r>
    </w:p>
    <w:p w14:paraId="5DD2DEE1" w14:textId="77777777" w:rsidR="001E754D" w:rsidRPr="001E754D" w:rsidRDefault="001E754D" w:rsidP="001E7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DBD3CD2" w14:textId="77777777" w:rsidR="001E754D" w:rsidRPr="001E754D" w:rsidRDefault="001E754D" w:rsidP="001E75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 основа на извършената проверка от членове на РИК 29 Хасково на дата 08.04.2026г. и събраните в хода на същата материали РИК-Хасково установи, че агитационните материали разлепени в кв. Бадема на гр. Хасково- ул.“Банска“ и ул.“Бадема“ на електрически стълбове и дървета, представляват плакати на ПП “ДПС“. Същите предизборни материали са били поставени в нарушение на разпоредбата на чл.183, ал.3  от ИК, във връзка с Заповед № РД-247/16.03.2026г., която  не допуска наличие на предизборни агитационни материали на електрически стълбове и дървесна растителност </w:t>
      </w:r>
    </w:p>
    <w:p w14:paraId="5FD33162" w14:textId="77777777" w:rsidR="001E754D" w:rsidRPr="001E754D" w:rsidRDefault="001E754D" w:rsidP="001E75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чл.70, ал.4, във връзка чл. 72, ал. 1 , т. 20 от ИК, РИК 29- Хасково</w:t>
      </w:r>
    </w:p>
    <w:p w14:paraId="441A686C" w14:textId="77777777" w:rsidR="001E754D" w:rsidRPr="001E754D" w:rsidRDefault="001E754D" w:rsidP="001E754D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5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424DFAF" w14:textId="77777777" w:rsidR="001E754D" w:rsidRPr="001E754D" w:rsidRDefault="001E754D" w:rsidP="001E754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5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</w:t>
      </w:r>
      <w:r w:rsidRPr="001E75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ПРИЕМА ЗА ОСНОВАТЕЛНА ЖАЛБА</w:t>
      </w:r>
      <w:r w:rsidRPr="001E754D">
        <w:rPr>
          <w:rFonts w:ascii="Times New Roman" w:hAnsi="Times New Roman" w:cs="Times New Roman"/>
          <w:color w:val="333333"/>
          <w:sz w:val="24"/>
          <w:szCs w:val="24"/>
        </w:rPr>
        <w:t xml:space="preserve"> с вх. № 8/08.04.2026 г., от Регистъра на жалбите на РИК-Хасково, подадена от Ясен Митков Колев - упълномощен представител на 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E7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относно нарушение на правилата за предизборна агитация и неспазване на Заповед № РД-247/16.03.2026г. на Кмета на Община Хасково, касаеща неправилно поставяне на агитационни материали в кв. Бадема, ул.“Банска“ и ул.“Бадема“ са поставени плакати на ПП “ДВИЖЕНИЕ ЗА ПРАВА И СВОБОДИ“. </w:t>
      </w:r>
    </w:p>
    <w:p w14:paraId="31735557" w14:textId="28064083" w:rsidR="001E754D" w:rsidRPr="001E754D" w:rsidRDefault="001E754D" w:rsidP="001E754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5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ВЪЗЛАГА НА КМЕТА НА ОБЩИНА ХАСКОВО</w:t>
      </w:r>
      <w:r w:rsidRPr="001E7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незабавно да премахне нерегламентирано поставените агитационни материали в гр. Хасково, кв. Бадема, ул.“Банска“ и ул.“Бадема“ плакати на ПП “ДВИЖЕНИЕ ЗА ПРАВА И СВОБОДИ“ разлепени агитационни материали върху електрически стълбове,  като за предприетите действия да бъде уведомена РИК-Хасково.</w:t>
      </w:r>
    </w:p>
    <w:p w14:paraId="2587817A" w14:textId="77777777" w:rsidR="001E754D" w:rsidRPr="00B055FC" w:rsidRDefault="001E754D" w:rsidP="001E754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A7EEE86" w14:textId="77777777" w:rsidR="001E754D" w:rsidRPr="00CB0FB7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52917647" w14:textId="77777777" w:rsidR="001E754D" w:rsidRPr="001E754D" w:rsidRDefault="001E754D" w:rsidP="001E754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547E321" w14:textId="77777777" w:rsidR="00C94816" w:rsidRPr="005A27B5" w:rsidRDefault="00C94816" w:rsidP="00825A93">
      <w:pPr>
        <w:spacing w:line="240" w:lineRule="auto"/>
        <w:jc w:val="both"/>
        <w:rPr>
          <w:rFonts w:ascii="Times New Roman" w:hAnsi="Times New Roman" w:cs="Times New Roman"/>
        </w:rPr>
      </w:pPr>
    </w:p>
    <w:p w14:paraId="77027032" w14:textId="0FE1F572" w:rsidR="00805412" w:rsidRPr="00CB0FB7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DD27A9">
        <w:rPr>
          <w:rStyle w:val="FontStyle12"/>
        </w:rPr>
        <w:t>1</w:t>
      </w:r>
      <w:r w:rsidR="001E754D">
        <w:rPr>
          <w:rStyle w:val="FontStyle12"/>
        </w:rPr>
        <w:t>9</w:t>
      </w:r>
      <w:r w:rsidR="00787600">
        <w:rPr>
          <w:rStyle w:val="FontStyle12"/>
        </w:rPr>
        <w:t>:</w:t>
      </w:r>
      <w:r w:rsidR="001E754D">
        <w:rPr>
          <w:rStyle w:val="FontStyle12"/>
        </w:rPr>
        <w:t>01</w:t>
      </w:r>
      <w:r w:rsidR="00B663B3">
        <w:rPr>
          <w:rStyle w:val="FontStyle12"/>
        </w:rPr>
        <w:t xml:space="preserve"> 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6D619891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3B953C83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5426D1E9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704FAC63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08D13" w14:textId="77777777" w:rsidR="002866C8" w:rsidRDefault="002866C8" w:rsidP="00CF5174">
      <w:pPr>
        <w:spacing w:after="0" w:line="240" w:lineRule="auto"/>
      </w:pPr>
      <w:r>
        <w:separator/>
      </w:r>
    </w:p>
  </w:endnote>
  <w:endnote w:type="continuationSeparator" w:id="0">
    <w:p w14:paraId="14EE92D3" w14:textId="77777777" w:rsidR="002866C8" w:rsidRDefault="002866C8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F3C8" w14:textId="77777777" w:rsidR="002866C8" w:rsidRDefault="002866C8" w:rsidP="00CF5174">
      <w:pPr>
        <w:spacing w:after="0" w:line="240" w:lineRule="auto"/>
      </w:pPr>
      <w:r>
        <w:separator/>
      </w:r>
    </w:p>
  </w:footnote>
  <w:footnote w:type="continuationSeparator" w:id="0">
    <w:p w14:paraId="2B7609D3" w14:textId="77777777" w:rsidR="002866C8" w:rsidRDefault="002866C8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03014"/>
    <w:multiLevelType w:val="hybridMultilevel"/>
    <w:tmpl w:val="01E62B9A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15"/>
  </w:num>
  <w:num w:numId="5">
    <w:abstractNumId w:val="2"/>
  </w:num>
  <w:num w:numId="6">
    <w:abstractNumId w:val="21"/>
  </w:num>
  <w:num w:numId="7">
    <w:abstractNumId w:val="18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3"/>
  </w:num>
  <w:num w:numId="13">
    <w:abstractNumId w:val="22"/>
  </w:num>
  <w:num w:numId="14">
    <w:abstractNumId w:val="10"/>
  </w:num>
  <w:num w:numId="15">
    <w:abstractNumId w:val="4"/>
  </w:num>
  <w:num w:numId="16">
    <w:abstractNumId w:val="19"/>
  </w:num>
  <w:num w:numId="17">
    <w:abstractNumId w:val="13"/>
  </w:num>
  <w:num w:numId="18">
    <w:abstractNumId w:val="1"/>
  </w:num>
  <w:num w:numId="19">
    <w:abstractNumId w:val="20"/>
  </w:num>
  <w:num w:numId="20">
    <w:abstractNumId w:val="9"/>
  </w:num>
  <w:num w:numId="21">
    <w:abstractNumId w:val="8"/>
  </w:num>
  <w:num w:numId="22">
    <w:abstractNumId w:val="24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32E05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61C2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47C2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866C8"/>
    <w:rsid w:val="002927EB"/>
    <w:rsid w:val="00293615"/>
    <w:rsid w:val="002A0C4C"/>
    <w:rsid w:val="002B2180"/>
    <w:rsid w:val="002C17C3"/>
    <w:rsid w:val="002C54DF"/>
    <w:rsid w:val="002D67BD"/>
    <w:rsid w:val="002D7A6F"/>
    <w:rsid w:val="003107E0"/>
    <w:rsid w:val="00331E7C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49B3"/>
    <w:rsid w:val="0049680A"/>
    <w:rsid w:val="004A49FC"/>
    <w:rsid w:val="004B3169"/>
    <w:rsid w:val="004D4C0D"/>
    <w:rsid w:val="004D7715"/>
    <w:rsid w:val="004E0564"/>
    <w:rsid w:val="004E092C"/>
    <w:rsid w:val="004E1CD5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827E8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603DE6"/>
    <w:rsid w:val="0060403F"/>
    <w:rsid w:val="006048EB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683F"/>
    <w:rsid w:val="00740ED9"/>
    <w:rsid w:val="007434DB"/>
    <w:rsid w:val="00743882"/>
    <w:rsid w:val="00746268"/>
    <w:rsid w:val="007708BC"/>
    <w:rsid w:val="00787600"/>
    <w:rsid w:val="0079639A"/>
    <w:rsid w:val="007A2DE2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148FC"/>
    <w:rsid w:val="00A2139B"/>
    <w:rsid w:val="00A259D7"/>
    <w:rsid w:val="00A27CEB"/>
    <w:rsid w:val="00A27FB2"/>
    <w:rsid w:val="00A45E7C"/>
    <w:rsid w:val="00A477C2"/>
    <w:rsid w:val="00A52F97"/>
    <w:rsid w:val="00A57371"/>
    <w:rsid w:val="00A619F0"/>
    <w:rsid w:val="00A63D73"/>
    <w:rsid w:val="00A64ECB"/>
    <w:rsid w:val="00A650DB"/>
    <w:rsid w:val="00A7317B"/>
    <w:rsid w:val="00AA7FAB"/>
    <w:rsid w:val="00AB03C7"/>
    <w:rsid w:val="00AB7B4C"/>
    <w:rsid w:val="00AD42B5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47E39"/>
    <w:rsid w:val="00C57DD0"/>
    <w:rsid w:val="00C63FF4"/>
    <w:rsid w:val="00C70C9E"/>
    <w:rsid w:val="00C75F1C"/>
    <w:rsid w:val="00C86D18"/>
    <w:rsid w:val="00C94816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7635B"/>
    <w:rsid w:val="00D875DA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4248"/>
    <w:rsid w:val="00F00472"/>
    <w:rsid w:val="00F00E58"/>
    <w:rsid w:val="00F05E26"/>
    <w:rsid w:val="00F3252C"/>
    <w:rsid w:val="00F44D10"/>
    <w:rsid w:val="00F55237"/>
    <w:rsid w:val="00F74DE2"/>
    <w:rsid w:val="00F76A8C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3B42-A50B-42AF-8038-34ED79E2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5634</Words>
  <Characters>32116</Characters>
  <Application>Microsoft Office Word</Application>
  <DocSecurity>0</DocSecurity>
  <Lines>267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197</cp:revision>
  <cp:lastPrinted>2026-04-08T16:03:00Z</cp:lastPrinted>
  <dcterms:created xsi:type="dcterms:W3CDTF">2022-08-13T07:37:00Z</dcterms:created>
  <dcterms:modified xsi:type="dcterms:W3CDTF">2026-04-08T16:07:00Z</dcterms:modified>
</cp:coreProperties>
</file>