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710" w:rsidRPr="006A322F" w:rsidRDefault="008A7710" w:rsidP="008A7710">
      <w:pPr>
        <w:pStyle w:val="Style1"/>
        <w:widowControl/>
        <w:tabs>
          <w:tab w:val="left" w:pos="90"/>
        </w:tabs>
        <w:spacing w:before="53" w:line="240" w:lineRule="auto"/>
        <w:ind w:right="-135" w:firstLine="0"/>
        <w:jc w:val="center"/>
        <w:rPr>
          <w:rStyle w:val="FontStyle11"/>
          <w:lang w:val="bg-BG" w:eastAsia="bg-BG"/>
        </w:rPr>
      </w:pPr>
      <w:r w:rsidRPr="006A322F">
        <w:rPr>
          <w:rStyle w:val="FontStyle11"/>
          <w:lang w:val="bg-BG" w:eastAsia="bg-BG"/>
        </w:rPr>
        <w:t>РАЙОННА ИЗБИРАТЕЛНА КОМИСИЯ</w:t>
      </w:r>
    </w:p>
    <w:p w:rsidR="008A7710" w:rsidRPr="006A322F" w:rsidRDefault="008A7710" w:rsidP="008A7710">
      <w:pPr>
        <w:pStyle w:val="Style1"/>
        <w:widowControl/>
        <w:tabs>
          <w:tab w:val="left" w:pos="90"/>
        </w:tabs>
        <w:spacing w:before="53" w:line="240" w:lineRule="auto"/>
        <w:ind w:right="-135"/>
        <w:jc w:val="center"/>
        <w:rPr>
          <w:rStyle w:val="FontStyle11"/>
          <w:lang w:val="bg-BG" w:eastAsia="bg-BG"/>
        </w:rPr>
      </w:pPr>
      <w:r w:rsidRPr="006A322F">
        <w:rPr>
          <w:rStyle w:val="FontStyle11"/>
          <w:lang w:val="bg-BG" w:eastAsia="bg-BG"/>
        </w:rPr>
        <w:t xml:space="preserve">ДВАДЕСЕТ И ДЕВЕТИ РАЙОН </w:t>
      </w:r>
      <w:r w:rsidRPr="006A322F">
        <w:rPr>
          <w:rStyle w:val="FontStyle11"/>
          <w:lang w:eastAsia="bg-BG"/>
        </w:rPr>
        <w:t xml:space="preserve">- </w:t>
      </w:r>
      <w:r w:rsidRPr="006A322F">
        <w:rPr>
          <w:rStyle w:val="FontStyle11"/>
          <w:lang w:val="bg-BG" w:eastAsia="bg-BG"/>
        </w:rPr>
        <w:t>ХАСКОВСКИ</w:t>
      </w:r>
    </w:p>
    <w:p w:rsidR="008A7710" w:rsidRPr="006A322F" w:rsidRDefault="00D31298" w:rsidP="008A7710">
      <w:pPr>
        <w:pStyle w:val="Style2"/>
        <w:widowControl/>
        <w:tabs>
          <w:tab w:val="left" w:pos="90"/>
        </w:tabs>
        <w:spacing w:line="240" w:lineRule="auto"/>
        <w:ind w:firstLine="370"/>
        <w:jc w:val="center"/>
        <w:rPr>
          <w:noProof/>
          <w:sz w:val="22"/>
          <w:szCs w:val="22"/>
        </w:rPr>
      </w:pPr>
      <w:r>
        <w:rPr>
          <w:noProof/>
          <w:sz w:val="22"/>
          <w:szCs w:val="22"/>
        </w:rPr>
        <w:pict>
          <v:rect id="_x0000_i1025" style="width:406.8pt;height:1.8pt" o:hrpct="0" o:hralign="center" o:hrstd="t" o:hrnoshade="t" o:hr="t" fillcolor="black" stroked="f"/>
        </w:pict>
      </w:r>
    </w:p>
    <w:p w:rsidR="008A7710" w:rsidRPr="006A322F" w:rsidRDefault="008A7710" w:rsidP="008A7710">
      <w:pPr>
        <w:pStyle w:val="Style2"/>
        <w:widowControl/>
        <w:tabs>
          <w:tab w:val="left" w:pos="90"/>
        </w:tabs>
        <w:spacing w:before="115" w:line="240" w:lineRule="auto"/>
        <w:ind w:right="-135" w:firstLine="370"/>
        <w:jc w:val="center"/>
        <w:rPr>
          <w:rStyle w:val="FontStyle11"/>
          <w:lang w:val="bg-BG" w:eastAsia="bg-BG"/>
        </w:rPr>
      </w:pPr>
      <w:r w:rsidRPr="006A322F">
        <w:rPr>
          <w:rStyle w:val="FontStyle11"/>
          <w:spacing w:val="60"/>
          <w:lang w:val="bg-BG" w:eastAsia="bg-BG"/>
        </w:rPr>
        <w:t>ПРОТО</w:t>
      </w:r>
      <w:r w:rsidRPr="006A322F">
        <w:rPr>
          <w:rStyle w:val="FontStyle11"/>
          <w:lang w:val="bg-BG" w:eastAsia="bg-BG"/>
        </w:rPr>
        <w:t>КО</w:t>
      </w:r>
      <w:r w:rsidRPr="006A322F">
        <w:rPr>
          <w:rStyle w:val="FontStyle11"/>
          <w:spacing w:val="60"/>
          <w:lang w:val="bg-BG" w:eastAsia="bg-BG"/>
        </w:rPr>
        <w:t xml:space="preserve">Л </w:t>
      </w:r>
      <w:r w:rsidR="00CB5458" w:rsidRPr="006A322F">
        <w:rPr>
          <w:rStyle w:val="FontStyle11"/>
          <w:lang w:eastAsia="bg-BG"/>
        </w:rPr>
        <w:t>№</w:t>
      </w:r>
      <w:r w:rsidR="0015706E" w:rsidRPr="006A322F">
        <w:rPr>
          <w:rStyle w:val="FontStyle11"/>
          <w:lang w:val="bg-BG" w:eastAsia="bg-BG"/>
        </w:rPr>
        <w:t xml:space="preserve"> </w:t>
      </w:r>
      <w:r w:rsidR="00E21E21">
        <w:rPr>
          <w:rStyle w:val="FontStyle11"/>
          <w:lang w:val="bg-BG" w:eastAsia="bg-BG"/>
        </w:rPr>
        <w:t>30</w:t>
      </w:r>
    </w:p>
    <w:p w:rsidR="008A7710" w:rsidRPr="00323BB4" w:rsidRDefault="008A7710" w:rsidP="008A7710">
      <w:pPr>
        <w:shd w:val="clear" w:color="auto" w:fill="FEFEFE"/>
        <w:spacing w:before="100" w:beforeAutospacing="1" w:after="100" w:afterAutospacing="1" w:line="270" w:lineRule="atLeast"/>
        <w:jc w:val="both"/>
        <w:rPr>
          <w:rFonts w:ascii="Times New Roman" w:eastAsia="Times New Roman" w:hAnsi="Times New Roman" w:cs="Times New Roman"/>
        </w:rPr>
      </w:pPr>
      <w:r w:rsidRPr="00323BB4">
        <w:rPr>
          <w:rFonts w:ascii="Times New Roman" w:hAnsi="Times New Roman" w:cs="Times New Roman"/>
        </w:rPr>
        <w:t xml:space="preserve">            </w:t>
      </w:r>
      <w:r w:rsidRPr="00323BB4">
        <w:rPr>
          <w:rFonts w:ascii="Times New Roman" w:eastAsia="Times New Roman" w:hAnsi="Times New Roman" w:cs="Times New Roman"/>
        </w:rPr>
        <w:t xml:space="preserve">Днес, </w:t>
      </w:r>
      <w:r w:rsidR="002F0863" w:rsidRPr="00323BB4">
        <w:rPr>
          <w:rFonts w:ascii="Times New Roman" w:eastAsia="Times New Roman" w:hAnsi="Times New Roman" w:cs="Times New Roman"/>
        </w:rPr>
        <w:t>2</w:t>
      </w:r>
      <w:r w:rsidR="00576922" w:rsidRPr="00323BB4">
        <w:rPr>
          <w:rFonts w:ascii="Times New Roman" w:eastAsia="Times New Roman" w:hAnsi="Times New Roman" w:cs="Times New Roman"/>
        </w:rPr>
        <w:t>7</w:t>
      </w:r>
      <w:r w:rsidR="00C02F44" w:rsidRPr="00323BB4">
        <w:rPr>
          <w:rFonts w:ascii="Times New Roman" w:eastAsia="Times New Roman" w:hAnsi="Times New Roman" w:cs="Times New Roman"/>
        </w:rPr>
        <w:t>.10</w:t>
      </w:r>
      <w:r w:rsidR="00865B3E" w:rsidRPr="00323BB4">
        <w:rPr>
          <w:rFonts w:ascii="Times New Roman" w:eastAsia="Times New Roman" w:hAnsi="Times New Roman" w:cs="Times New Roman"/>
        </w:rPr>
        <w:t>.2024</w:t>
      </w:r>
      <w:r w:rsidR="00625C05" w:rsidRPr="00323BB4">
        <w:rPr>
          <w:rFonts w:ascii="Times New Roman" w:eastAsia="Times New Roman" w:hAnsi="Times New Roman" w:cs="Times New Roman"/>
        </w:rPr>
        <w:t xml:space="preserve">г., </w:t>
      </w:r>
      <w:r w:rsidR="00DB5FAA" w:rsidRPr="00323BB4">
        <w:rPr>
          <w:rFonts w:ascii="Times New Roman" w:eastAsia="Times New Roman" w:hAnsi="Times New Roman" w:cs="Times New Roman"/>
        </w:rPr>
        <w:t>в 1</w:t>
      </w:r>
      <w:r w:rsidR="00E21E21" w:rsidRPr="00323BB4">
        <w:rPr>
          <w:rFonts w:ascii="Times New Roman" w:eastAsia="Times New Roman" w:hAnsi="Times New Roman" w:cs="Times New Roman"/>
        </w:rPr>
        <w:t>4</w:t>
      </w:r>
      <w:r w:rsidR="000A4965" w:rsidRPr="00323BB4">
        <w:rPr>
          <w:rFonts w:ascii="Times New Roman" w:eastAsia="Times New Roman" w:hAnsi="Times New Roman" w:cs="Times New Roman"/>
        </w:rPr>
        <w:t>:</w:t>
      </w:r>
      <w:r w:rsidR="00C25ACF" w:rsidRPr="00323BB4">
        <w:rPr>
          <w:rFonts w:ascii="Times New Roman" w:eastAsia="Times New Roman" w:hAnsi="Times New Roman" w:cs="Times New Roman"/>
        </w:rPr>
        <w:t>4</w:t>
      </w:r>
      <w:r w:rsidR="00E21E21" w:rsidRPr="00323BB4">
        <w:rPr>
          <w:rFonts w:ascii="Times New Roman" w:eastAsia="Times New Roman" w:hAnsi="Times New Roman" w:cs="Times New Roman"/>
        </w:rPr>
        <w:t>0</w:t>
      </w:r>
      <w:r w:rsidRPr="00323BB4">
        <w:rPr>
          <w:rFonts w:ascii="Times New Roman" w:eastAsia="Times New Roman" w:hAnsi="Times New Roman" w:cs="Times New Roman"/>
        </w:rPr>
        <w:t xml:space="preserve"> часа</w:t>
      </w:r>
      <w:r w:rsidRPr="00323BB4">
        <w:rPr>
          <w:rFonts w:ascii="Times New Roman" w:eastAsia="Times New Roman" w:hAnsi="Times New Roman" w:cs="Times New Roman"/>
          <w:lang w:val="en-US"/>
        </w:rPr>
        <w:t>,</w:t>
      </w:r>
      <w:r w:rsidR="000A4965" w:rsidRPr="00323BB4">
        <w:rPr>
          <w:rFonts w:ascii="Times New Roman" w:eastAsia="Times New Roman" w:hAnsi="Times New Roman" w:cs="Times New Roman"/>
        </w:rPr>
        <w:t xml:space="preserve"> в </w:t>
      </w:r>
      <w:r w:rsidRPr="00323BB4">
        <w:rPr>
          <w:rFonts w:ascii="Times New Roman" w:eastAsia="Times New Roman" w:hAnsi="Times New Roman" w:cs="Times New Roman"/>
        </w:rPr>
        <w:t>гр.</w:t>
      </w:r>
      <w:r w:rsidR="000A4965" w:rsidRPr="00323BB4">
        <w:rPr>
          <w:rFonts w:ascii="Times New Roman" w:eastAsia="Times New Roman" w:hAnsi="Times New Roman" w:cs="Times New Roman"/>
        </w:rPr>
        <w:t xml:space="preserve"> </w:t>
      </w:r>
      <w:r w:rsidRPr="00323BB4">
        <w:rPr>
          <w:rFonts w:ascii="Times New Roman" w:eastAsia="Times New Roman" w:hAnsi="Times New Roman" w:cs="Times New Roman"/>
        </w:rPr>
        <w:t>Хасково, п.к.</w:t>
      </w:r>
      <w:r w:rsidR="000A4965" w:rsidRPr="00323BB4">
        <w:rPr>
          <w:rFonts w:ascii="Times New Roman" w:eastAsia="Times New Roman" w:hAnsi="Times New Roman" w:cs="Times New Roman"/>
        </w:rPr>
        <w:t xml:space="preserve"> </w:t>
      </w:r>
      <w:r w:rsidRPr="00323BB4">
        <w:rPr>
          <w:rFonts w:ascii="Times New Roman" w:eastAsia="Times New Roman" w:hAnsi="Times New Roman" w:cs="Times New Roman"/>
        </w:rPr>
        <w:t>6300,  ул. „Драгоман</w:t>
      </w:r>
      <w:r w:rsidR="000A4965" w:rsidRPr="00323BB4">
        <w:rPr>
          <w:rFonts w:ascii="Times New Roman" w:eastAsia="Times New Roman" w:hAnsi="Times New Roman" w:cs="Times New Roman"/>
        </w:rPr>
        <w:t>“</w:t>
      </w:r>
      <w:r w:rsidRPr="00323BB4">
        <w:rPr>
          <w:rFonts w:ascii="Times New Roman" w:eastAsia="Times New Roman" w:hAnsi="Times New Roman" w:cs="Times New Roman"/>
        </w:rPr>
        <w:t xml:space="preserve"> №</w:t>
      </w:r>
      <w:r w:rsidR="00C33BB2" w:rsidRPr="00323BB4">
        <w:rPr>
          <w:rFonts w:ascii="Times New Roman" w:eastAsia="Times New Roman" w:hAnsi="Times New Roman" w:cs="Times New Roman"/>
        </w:rPr>
        <w:t xml:space="preserve"> </w:t>
      </w:r>
      <w:r w:rsidRPr="00323BB4">
        <w:rPr>
          <w:rFonts w:ascii="Times New Roman" w:eastAsia="Times New Roman" w:hAnsi="Times New Roman" w:cs="Times New Roman"/>
        </w:rPr>
        <w:t>2, Спортна  Зала „Дружба</w:t>
      </w:r>
      <w:r w:rsidR="000A4965" w:rsidRPr="00323BB4">
        <w:rPr>
          <w:rFonts w:ascii="Times New Roman" w:eastAsia="Times New Roman" w:hAnsi="Times New Roman" w:cs="Times New Roman"/>
        </w:rPr>
        <w:t>“</w:t>
      </w:r>
      <w:r w:rsidRPr="00323BB4">
        <w:rPr>
          <w:rFonts w:ascii="Times New Roman" w:eastAsia="Times New Roman" w:hAnsi="Times New Roman" w:cs="Times New Roman"/>
        </w:rPr>
        <w:t>, вход Северен, партерен етаж</w:t>
      </w:r>
      <w:r w:rsidRPr="00323BB4">
        <w:rPr>
          <w:rStyle w:val="FontStyle12"/>
          <w:rFonts w:eastAsia="Times New Roman"/>
        </w:rPr>
        <w:t xml:space="preserve">, </w:t>
      </w:r>
      <w:r w:rsidRPr="00323BB4">
        <w:rPr>
          <w:rStyle w:val="FontStyle12"/>
          <w:lang w:eastAsia="bg-BG"/>
        </w:rPr>
        <w:t xml:space="preserve">се проведе заседание на </w:t>
      </w:r>
      <w:r w:rsidRPr="00323BB4">
        <w:rPr>
          <w:rFonts w:ascii="Times New Roman" w:eastAsia="Times New Roman" w:hAnsi="Times New Roman" w:cs="Times New Roman"/>
        </w:rPr>
        <w:t xml:space="preserve"> РИК 29</w:t>
      </w:r>
      <w:r w:rsidR="000A4965" w:rsidRPr="00323BB4">
        <w:rPr>
          <w:rFonts w:ascii="Times New Roman" w:eastAsia="Times New Roman" w:hAnsi="Times New Roman" w:cs="Times New Roman"/>
        </w:rPr>
        <w:t xml:space="preserve"> </w:t>
      </w:r>
      <w:r w:rsidRPr="00323BB4">
        <w:rPr>
          <w:rFonts w:ascii="Times New Roman" w:eastAsia="Times New Roman" w:hAnsi="Times New Roman" w:cs="Times New Roman"/>
        </w:rPr>
        <w:t>- Хасково в състав:</w:t>
      </w:r>
    </w:p>
    <w:tbl>
      <w:tblPr>
        <w:tblW w:w="8631" w:type="dxa"/>
        <w:shd w:val="clear" w:color="auto" w:fill="FFFFFF"/>
        <w:tblLook w:val="04A0" w:firstRow="1" w:lastRow="0" w:firstColumn="1" w:lastColumn="0" w:noHBand="0" w:noVBand="1"/>
      </w:tblPr>
      <w:tblGrid>
        <w:gridCol w:w="3616"/>
        <w:gridCol w:w="5015"/>
      </w:tblGrid>
      <w:tr w:rsidR="009931B6" w:rsidRPr="00323BB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Добромир Коев Якимов</w:t>
            </w:r>
          </w:p>
        </w:tc>
      </w:tr>
      <w:tr w:rsidR="009931B6" w:rsidRPr="00323BB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Петя Ангелова Бостанджиева - Китин</w:t>
            </w:r>
          </w:p>
        </w:tc>
      </w:tr>
      <w:tr w:rsidR="009931B6" w:rsidRPr="00323BB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Гергана Стаменова Демирева</w:t>
            </w:r>
          </w:p>
        </w:tc>
      </w:tr>
      <w:tr w:rsidR="009931B6" w:rsidRPr="00323BB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Люба Маринова Спасова</w:t>
            </w:r>
          </w:p>
        </w:tc>
      </w:tr>
      <w:tr w:rsidR="009931B6" w:rsidRPr="00323BB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Десислава Иванова Филипова - Рангелова</w:t>
            </w:r>
          </w:p>
        </w:tc>
      </w:tr>
      <w:tr w:rsidR="009931B6" w:rsidRPr="00323BB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Хамдие Тасим Сабри</w:t>
            </w:r>
          </w:p>
        </w:tc>
      </w:tr>
      <w:tr w:rsidR="009931B6" w:rsidRPr="00323BB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Гергана Руменова Бояджиева</w:t>
            </w:r>
          </w:p>
        </w:tc>
      </w:tr>
      <w:tr w:rsidR="009931B6" w:rsidRPr="00323BB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Гергана Георгиева Грозева</w:t>
            </w:r>
          </w:p>
        </w:tc>
      </w:tr>
      <w:tr w:rsidR="009931B6" w:rsidRPr="00323BB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Тонка Гочева Апостолова</w:t>
            </w:r>
          </w:p>
        </w:tc>
      </w:tr>
      <w:tr w:rsidR="009931B6" w:rsidRPr="00323BB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Тодор Христов Ташев</w:t>
            </w:r>
          </w:p>
        </w:tc>
      </w:tr>
      <w:tr w:rsidR="009931B6" w:rsidRPr="00323BB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Боряна Радкова Делчева</w:t>
            </w:r>
          </w:p>
        </w:tc>
      </w:tr>
      <w:tr w:rsidR="009931B6" w:rsidRPr="00323BB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Атанас Кръстев Кръстев</w:t>
            </w:r>
          </w:p>
        </w:tc>
      </w:tr>
      <w:tr w:rsidR="009931B6" w:rsidRPr="00323BB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323BB4" w:rsidRDefault="009931B6" w:rsidP="00F14D23">
            <w:pPr>
              <w:pStyle w:val="a3"/>
              <w:spacing w:after="150"/>
              <w:jc w:val="both"/>
              <w:rPr>
                <w:sz w:val="22"/>
                <w:szCs w:val="22"/>
              </w:rPr>
            </w:pPr>
            <w:r w:rsidRPr="00323BB4">
              <w:rPr>
                <w:sz w:val="22"/>
                <w:szCs w:val="22"/>
              </w:rPr>
              <w:t>Евдокия Георгиева Щерева</w:t>
            </w:r>
          </w:p>
        </w:tc>
      </w:tr>
    </w:tbl>
    <w:p w:rsidR="008A7710" w:rsidRPr="00323BB4" w:rsidRDefault="008A7710" w:rsidP="008A7710">
      <w:pPr>
        <w:pStyle w:val="a4"/>
        <w:jc w:val="both"/>
        <w:rPr>
          <w:rFonts w:ascii="Times New Roman" w:hAnsi="Times New Roman" w:cs="Times New Roman"/>
        </w:rPr>
      </w:pPr>
    </w:p>
    <w:p w:rsidR="009931B6" w:rsidRPr="00323BB4" w:rsidRDefault="009931B6" w:rsidP="00865B3E">
      <w:pPr>
        <w:pStyle w:val="a3"/>
        <w:spacing w:after="150"/>
        <w:jc w:val="both"/>
        <w:rPr>
          <w:sz w:val="22"/>
          <w:szCs w:val="22"/>
          <w:lang w:val="en-US"/>
        </w:rPr>
      </w:pPr>
      <w:r w:rsidRPr="00323BB4">
        <w:rPr>
          <w:sz w:val="22"/>
          <w:szCs w:val="22"/>
          <w:u w:val="single"/>
        </w:rPr>
        <w:t>При откриване на заседанието присъстват:</w:t>
      </w:r>
      <w:r w:rsidRPr="00323BB4">
        <w:rPr>
          <w:sz w:val="22"/>
          <w:szCs w:val="22"/>
        </w:rPr>
        <w:t xml:space="preserve"> </w:t>
      </w:r>
      <w:r w:rsidR="00E21E21" w:rsidRPr="00323BB4">
        <w:rPr>
          <w:sz w:val="22"/>
          <w:szCs w:val="22"/>
        </w:rPr>
        <w:t>Петя Ангелова Бостанджиева – Китин</w:t>
      </w:r>
      <w:r w:rsidR="00E21E21" w:rsidRPr="00323BB4">
        <w:rPr>
          <w:sz w:val="22"/>
          <w:szCs w:val="22"/>
          <w:lang w:val="en-US"/>
        </w:rPr>
        <w:t xml:space="preserve">, </w:t>
      </w:r>
      <w:r w:rsidR="004A3C61" w:rsidRPr="00323BB4">
        <w:rPr>
          <w:sz w:val="22"/>
          <w:szCs w:val="22"/>
        </w:rPr>
        <w:t>Гергана Георгиева Грозева</w:t>
      </w:r>
      <w:r w:rsidR="00287BAA" w:rsidRPr="00323BB4">
        <w:rPr>
          <w:sz w:val="22"/>
          <w:szCs w:val="22"/>
        </w:rPr>
        <w:t>,</w:t>
      </w:r>
      <w:r w:rsidR="00576922" w:rsidRPr="00323BB4">
        <w:rPr>
          <w:sz w:val="22"/>
          <w:szCs w:val="22"/>
        </w:rPr>
        <w:t xml:space="preserve"> </w:t>
      </w:r>
      <w:r w:rsidR="002D3879" w:rsidRPr="00323BB4">
        <w:rPr>
          <w:sz w:val="22"/>
          <w:szCs w:val="22"/>
        </w:rPr>
        <w:t>Атанас Кръстев Кръстев</w:t>
      </w:r>
      <w:r w:rsidR="00735D65" w:rsidRPr="00323BB4">
        <w:rPr>
          <w:sz w:val="22"/>
          <w:szCs w:val="22"/>
        </w:rPr>
        <w:t>,</w:t>
      </w:r>
      <w:r w:rsidR="00576922" w:rsidRPr="00323BB4">
        <w:rPr>
          <w:sz w:val="22"/>
          <w:szCs w:val="22"/>
        </w:rPr>
        <w:t xml:space="preserve"> </w:t>
      </w:r>
      <w:r w:rsidR="00287BAA" w:rsidRPr="00323BB4">
        <w:rPr>
          <w:sz w:val="22"/>
          <w:szCs w:val="22"/>
        </w:rPr>
        <w:t>Евдокия Георгиева Щерева</w:t>
      </w:r>
      <w:r w:rsidR="00576922" w:rsidRPr="00323BB4">
        <w:rPr>
          <w:sz w:val="22"/>
          <w:szCs w:val="22"/>
        </w:rPr>
        <w:t>, Тодор Христов Ташев</w:t>
      </w:r>
      <w:r w:rsidR="00E21E21" w:rsidRPr="00323BB4">
        <w:rPr>
          <w:sz w:val="22"/>
          <w:szCs w:val="22"/>
          <w:lang w:val="en-US"/>
        </w:rPr>
        <w:t xml:space="preserve">, </w:t>
      </w:r>
      <w:r w:rsidR="00E21E21" w:rsidRPr="00323BB4">
        <w:rPr>
          <w:sz w:val="22"/>
          <w:szCs w:val="22"/>
        </w:rPr>
        <w:t>Тонка Гочева Апостолова</w:t>
      </w:r>
      <w:r w:rsidR="00E21E21" w:rsidRPr="00323BB4">
        <w:rPr>
          <w:sz w:val="22"/>
          <w:szCs w:val="22"/>
          <w:lang w:val="en-US"/>
        </w:rPr>
        <w:t xml:space="preserve"> </w:t>
      </w:r>
      <w:r w:rsidR="00E21E21" w:rsidRPr="00323BB4">
        <w:rPr>
          <w:sz w:val="22"/>
          <w:szCs w:val="22"/>
        </w:rPr>
        <w:t>и Люба Маринова Спасова.</w:t>
      </w:r>
    </w:p>
    <w:p w:rsidR="009931B6" w:rsidRPr="00323BB4" w:rsidRDefault="00123844" w:rsidP="009931B6">
      <w:pPr>
        <w:pStyle w:val="a3"/>
        <w:spacing w:after="150"/>
        <w:jc w:val="both"/>
        <w:rPr>
          <w:sz w:val="22"/>
          <w:szCs w:val="22"/>
        </w:rPr>
      </w:pPr>
      <w:r w:rsidRPr="00323BB4">
        <w:rPr>
          <w:sz w:val="22"/>
          <w:szCs w:val="22"/>
          <w:u w:val="single"/>
        </w:rPr>
        <w:t>Отсъстващ</w:t>
      </w:r>
      <w:r w:rsidR="009931B6" w:rsidRPr="00323BB4">
        <w:rPr>
          <w:sz w:val="22"/>
          <w:szCs w:val="22"/>
          <w:u w:val="single"/>
        </w:rPr>
        <w:t xml:space="preserve"> от заседанието</w:t>
      </w:r>
      <w:r w:rsidR="000E2531" w:rsidRPr="00323BB4">
        <w:rPr>
          <w:sz w:val="22"/>
          <w:szCs w:val="22"/>
          <w:u w:val="single"/>
        </w:rPr>
        <w:t>:</w:t>
      </w:r>
      <w:r w:rsidR="00C76EF6" w:rsidRPr="00323BB4">
        <w:rPr>
          <w:sz w:val="22"/>
          <w:szCs w:val="22"/>
        </w:rPr>
        <w:t xml:space="preserve"> </w:t>
      </w:r>
      <w:r w:rsidR="00E21E21" w:rsidRPr="00323BB4">
        <w:rPr>
          <w:sz w:val="22"/>
          <w:szCs w:val="22"/>
        </w:rPr>
        <w:t>Добромир Коев Якимов</w:t>
      </w:r>
      <w:r w:rsidR="00E21E21" w:rsidRPr="00323BB4">
        <w:rPr>
          <w:sz w:val="22"/>
          <w:szCs w:val="22"/>
          <w:lang w:val="en-US"/>
        </w:rPr>
        <w:t xml:space="preserve">, </w:t>
      </w:r>
      <w:r w:rsidR="00576922" w:rsidRPr="00323BB4">
        <w:rPr>
          <w:sz w:val="22"/>
          <w:szCs w:val="22"/>
        </w:rPr>
        <w:t>Десислава Иванова Филипова–Рангелова,</w:t>
      </w:r>
      <w:r w:rsidR="00E21E21" w:rsidRPr="00323BB4">
        <w:rPr>
          <w:sz w:val="22"/>
          <w:szCs w:val="22"/>
          <w:lang w:val="en-US"/>
        </w:rPr>
        <w:t xml:space="preserve"> </w:t>
      </w:r>
      <w:r w:rsidR="00E21E21" w:rsidRPr="00323BB4">
        <w:rPr>
          <w:sz w:val="22"/>
          <w:szCs w:val="22"/>
        </w:rPr>
        <w:t xml:space="preserve"> Хамдие Тасим</w:t>
      </w:r>
      <w:r w:rsidR="00E21E21" w:rsidRPr="00323BB4">
        <w:rPr>
          <w:sz w:val="22"/>
          <w:szCs w:val="22"/>
          <w:lang w:val="en-US"/>
        </w:rPr>
        <w:t>,</w:t>
      </w:r>
      <w:r w:rsidR="00E21E21" w:rsidRPr="00323BB4">
        <w:rPr>
          <w:sz w:val="22"/>
          <w:szCs w:val="22"/>
        </w:rPr>
        <w:t xml:space="preserve"> Сабри Гергана Стаменова Демирева, Боряна Радкова Делчева</w:t>
      </w:r>
      <w:r w:rsidR="00E21E21" w:rsidRPr="00323BB4">
        <w:rPr>
          <w:sz w:val="22"/>
          <w:szCs w:val="22"/>
          <w:lang w:val="en-US"/>
        </w:rPr>
        <w:t>,</w:t>
      </w:r>
      <w:r w:rsidR="00E21E21" w:rsidRPr="00323BB4">
        <w:rPr>
          <w:sz w:val="22"/>
          <w:szCs w:val="22"/>
        </w:rPr>
        <w:t xml:space="preserve"> Гергана Руменова Бояджиева</w:t>
      </w:r>
      <w:r w:rsidR="00FF6966" w:rsidRPr="00323BB4">
        <w:rPr>
          <w:sz w:val="22"/>
          <w:szCs w:val="22"/>
        </w:rPr>
        <w:t>.</w:t>
      </w:r>
    </w:p>
    <w:p w:rsidR="009931B6" w:rsidRPr="00323BB4" w:rsidRDefault="009931B6" w:rsidP="009931B6">
      <w:pPr>
        <w:spacing w:line="240" w:lineRule="auto"/>
        <w:jc w:val="both"/>
        <w:rPr>
          <w:rFonts w:ascii="Times New Roman" w:hAnsi="Times New Roman" w:cs="Times New Roman"/>
        </w:rPr>
      </w:pPr>
      <w:r w:rsidRPr="00323BB4">
        <w:rPr>
          <w:rFonts w:ascii="Times New Roman" w:hAnsi="Times New Roman" w:cs="Times New Roman"/>
        </w:rPr>
        <w:t>Налице е кворум и заседанието е редовно.</w:t>
      </w:r>
    </w:p>
    <w:p w:rsidR="009931B6" w:rsidRPr="00323BB4" w:rsidRDefault="002D3879" w:rsidP="009931B6">
      <w:pPr>
        <w:spacing w:line="240" w:lineRule="auto"/>
        <w:jc w:val="both"/>
        <w:rPr>
          <w:rFonts w:ascii="Times New Roman" w:hAnsi="Times New Roman" w:cs="Times New Roman"/>
        </w:rPr>
      </w:pPr>
      <w:r w:rsidRPr="00323BB4">
        <w:rPr>
          <w:rFonts w:ascii="Times New Roman" w:hAnsi="Times New Roman" w:cs="Times New Roman"/>
        </w:rPr>
        <w:t xml:space="preserve">Заседанието е открито в </w:t>
      </w:r>
      <w:r w:rsidR="001A62BA" w:rsidRPr="00323BB4">
        <w:rPr>
          <w:rFonts w:ascii="Times New Roman" w:hAnsi="Times New Roman" w:cs="Times New Roman"/>
        </w:rPr>
        <w:t>14</w:t>
      </w:r>
      <w:r w:rsidR="009931B6" w:rsidRPr="00323BB4">
        <w:rPr>
          <w:rFonts w:ascii="Times New Roman" w:hAnsi="Times New Roman" w:cs="Times New Roman"/>
        </w:rPr>
        <w:t>:</w:t>
      </w:r>
      <w:r w:rsidR="001A62BA" w:rsidRPr="00323BB4">
        <w:rPr>
          <w:rFonts w:ascii="Times New Roman" w:hAnsi="Times New Roman" w:cs="Times New Roman"/>
        </w:rPr>
        <w:t>40</w:t>
      </w:r>
      <w:r w:rsidR="00C25ACF" w:rsidRPr="00323BB4">
        <w:rPr>
          <w:rFonts w:ascii="Times New Roman" w:hAnsi="Times New Roman" w:cs="Times New Roman"/>
        </w:rPr>
        <w:t xml:space="preserve"> </w:t>
      </w:r>
      <w:r w:rsidR="009931B6" w:rsidRPr="00323BB4">
        <w:rPr>
          <w:rFonts w:ascii="Times New Roman" w:hAnsi="Times New Roman" w:cs="Times New Roman"/>
        </w:rPr>
        <w:t xml:space="preserve">часа и председателствано от </w:t>
      </w:r>
      <w:r w:rsidR="001A62BA" w:rsidRPr="00323BB4">
        <w:rPr>
          <w:rFonts w:ascii="Times New Roman" w:hAnsi="Times New Roman" w:cs="Times New Roman"/>
        </w:rPr>
        <w:t xml:space="preserve">Петя Ангелова Бостанджиева – Китин </w:t>
      </w:r>
      <w:r w:rsidR="009931B6" w:rsidRPr="00323BB4">
        <w:rPr>
          <w:rFonts w:ascii="Times New Roman" w:hAnsi="Times New Roman" w:cs="Times New Roman"/>
        </w:rPr>
        <w:t xml:space="preserve">- </w:t>
      </w:r>
      <w:r w:rsidR="001A62BA" w:rsidRPr="00323BB4">
        <w:rPr>
          <w:rFonts w:ascii="Times New Roman" w:hAnsi="Times New Roman" w:cs="Times New Roman"/>
        </w:rPr>
        <w:t>ЗАМ.-ПРЕДСЕДАТЕЛ</w:t>
      </w:r>
      <w:r w:rsidR="009931B6" w:rsidRPr="00323BB4">
        <w:rPr>
          <w:rFonts w:ascii="Times New Roman" w:hAnsi="Times New Roman" w:cs="Times New Roman"/>
        </w:rPr>
        <w:t xml:space="preserve"> на комисията.</w:t>
      </w:r>
    </w:p>
    <w:p w:rsidR="009931B6" w:rsidRPr="00323BB4" w:rsidRDefault="009931B6" w:rsidP="009931B6">
      <w:pPr>
        <w:pStyle w:val="a4"/>
        <w:jc w:val="both"/>
        <w:rPr>
          <w:rFonts w:ascii="Times New Roman" w:hAnsi="Times New Roman" w:cs="Times New Roman"/>
        </w:rPr>
      </w:pPr>
      <w:r w:rsidRPr="00323BB4">
        <w:rPr>
          <w:rFonts w:ascii="Times New Roman" w:hAnsi="Times New Roman" w:cs="Times New Roman"/>
        </w:rPr>
        <w:t xml:space="preserve">Председател:  Колеги, откривам заседанието на РИК 29 - Хасково. </w:t>
      </w:r>
    </w:p>
    <w:p w:rsidR="00C166F4" w:rsidRPr="00323BB4" w:rsidRDefault="00C166F4" w:rsidP="009931B6">
      <w:pPr>
        <w:pStyle w:val="a4"/>
        <w:jc w:val="both"/>
        <w:rPr>
          <w:rFonts w:ascii="Times New Roman" w:hAnsi="Times New Roman" w:cs="Times New Roman"/>
        </w:rPr>
      </w:pPr>
    </w:p>
    <w:p w:rsidR="00EF0EF1" w:rsidRPr="00323BB4" w:rsidRDefault="00C166F4" w:rsidP="00C166F4">
      <w:pPr>
        <w:spacing w:line="240" w:lineRule="auto"/>
        <w:jc w:val="both"/>
        <w:rPr>
          <w:rFonts w:ascii="Times New Roman" w:hAnsi="Times New Roman" w:cs="Times New Roman"/>
        </w:rPr>
      </w:pPr>
      <w:r w:rsidRPr="00323BB4">
        <w:rPr>
          <w:rFonts w:ascii="Times New Roman" w:hAnsi="Times New Roman" w:cs="Times New Roman"/>
        </w:rPr>
        <w:t>П</w:t>
      </w:r>
      <w:r w:rsidR="002D3879" w:rsidRPr="00323BB4">
        <w:rPr>
          <w:rFonts w:ascii="Times New Roman" w:hAnsi="Times New Roman" w:cs="Times New Roman"/>
        </w:rPr>
        <w:t>р</w:t>
      </w:r>
      <w:r w:rsidR="001A62BA" w:rsidRPr="00323BB4">
        <w:rPr>
          <w:rFonts w:ascii="Times New Roman" w:hAnsi="Times New Roman" w:cs="Times New Roman"/>
        </w:rPr>
        <w:t>исъстващите членове на РИК са 7</w:t>
      </w:r>
      <w:r w:rsidRPr="00323BB4">
        <w:rPr>
          <w:rFonts w:ascii="Times New Roman" w:hAnsi="Times New Roman" w:cs="Times New Roman"/>
        </w:rPr>
        <w:t>. Налице е кворум и заседанието е редовно.</w:t>
      </w:r>
    </w:p>
    <w:p w:rsidR="006A472C" w:rsidRPr="00323BB4" w:rsidRDefault="006A472C" w:rsidP="00C166F4">
      <w:pPr>
        <w:spacing w:line="240" w:lineRule="auto"/>
        <w:jc w:val="both"/>
        <w:rPr>
          <w:rFonts w:ascii="Times New Roman" w:hAnsi="Times New Roman" w:cs="Times New Roman"/>
        </w:rPr>
      </w:pPr>
    </w:p>
    <w:p w:rsidR="006A472C" w:rsidRPr="00323BB4" w:rsidRDefault="006A472C" w:rsidP="00C166F4">
      <w:pPr>
        <w:spacing w:line="240" w:lineRule="auto"/>
        <w:jc w:val="both"/>
        <w:rPr>
          <w:rFonts w:ascii="Times New Roman" w:hAnsi="Times New Roman" w:cs="Times New Roman"/>
        </w:rPr>
      </w:pPr>
    </w:p>
    <w:p w:rsidR="009931B6" w:rsidRPr="00323BB4" w:rsidRDefault="009931B6" w:rsidP="009931B6">
      <w:pPr>
        <w:pStyle w:val="a4"/>
        <w:jc w:val="both"/>
        <w:rPr>
          <w:rFonts w:ascii="Times New Roman" w:eastAsia="Times New Roman" w:hAnsi="Times New Roman" w:cs="Times New Roman"/>
        </w:rPr>
      </w:pPr>
      <w:r w:rsidRPr="00323BB4">
        <w:rPr>
          <w:rFonts w:ascii="Times New Roman" w:eastAsia="Times New Roman" w:hAnsi="Times New Roman" w:cs="Times New Roman"/>
        </w:rPr>
        <w:lastRenderedPageBreak/>
        <w:t>Комисията има кворум и може да вземе решения. Предлагам заседанието да протече при следния дневен ред:</w:t>
      </w:r>
    </w:p>
    <w:p w:rsidR="002D3879" w:rsidRPr="00323BB4" w:rsidRDefault="002D3879" w:rsidP="009931B6">
      <w:pPr>
        <w:pStyle w:val="a4"/>
        <w:jc w:val="both"/>
        <w:rPr>
          <w:rFonts w:ascii="Times New Roman" w:eastAsia="Times New Roman" w:hAnsi="Times New Roman" w:cs="Times New Roman"/>
        </w:rPr>
      </w:pPr>
    </w:p>
    <w:p w:rsidR="00576922" w:rsidRPr="00323BB4" w:rsidRDefault="00576922" w:rsidP="00576922">
      <w:pPr>
        <w:spacing w:after="0"/>
        <w:ind w:left="2832"/>
        <w:jc w:val="center"/>
        <w:rPr>
          <w:rFonts w:ascii="Times New Roman" w:eastAsia="Times New Roman" w:hAnsi="Times New Roman" w:cs="Times New Roman"/>
          <w:shd w:val="clear" w:color="auto" w:fill="FFFFFF"/>
          <w:lang w:eastAsia="en-GB"/>
        </w:rPr>
      </w:pPr>
    </w:p>
    <w:p w:rsidR="001A62BA" w:rsidRPr="00323BB4" w:rsidRDefault="001A62BA" w:rsidP="001A62BA">
      <w:pPr>
        <w:pStyle w:val="a5"/>
        <w:numPr>
          <w:ilvl w:val="0"/>
          <w:numId w:val="35"/>
        </w:numPr>
        <w:shd w:val="clear" w:color="auto" w:fill="FFFFFF"/>
        <w:spacing w:after="150"/>
        <w:jc w:val="both"/>
        <w:rPr>
          <w:rFonts w:ascii="Times New Roman" w:hAnsi="Times New Roman" w:cs="Times New Roman"/>
          <w:color w:val="333333"/>
        </w:rPr>
      </w:pPr>
      <w:r w:rsidRPr="00323BB4">
        <w:rPr>
          <w:rFonts w:ascii="Times New Roman" w:eastAsia="Times New Roman" w:hAnsi="Times New Roman" w:cs="Times New Roman"/>
          <w:color w:val="333333"/>
          <w:lang w:eastAsia="bg-BG"/>
        </w:rPr>
        <w:t>Сигнал с вх. № 431/27.10.2024 г. от входящия регистъра на РИК-Хасково, подаден</w:t>
      </w:r>
      <w:r w:rsidRPr="00323BB4">
        <w:rPr>
          <w:rFonts w:ascii="Times New Roman" w:hAnsi="Times New Roman" w:cs="Times New Roman"/>
          <w:color w:val="333333"/>
        </w:rPr>
        <w:t xml:space="preserve"> по </w:t>
      </w:r>
      <w:r w:rsidRPr="00323BB4">
        <w:rPr>
          <w:rFonts w:ascii="Times New Roman" w:hAnsi="Times New Roman" w:cs="Times New Roman"/>
          <w:color w:val="333333"/>
          <w:lang w:val="en-US"/>
        </w:rPr>
        <w:t xml:space="preserve">email </w:t>
      </w:r>
      <w:r w:rsidRPr="00323BB4">
        <w:rPr>
          <w:rFonts w:ascii="Times New Roman" w:hAnsi="Times New Roman" w:cs="Times New Roman"/>
          <w:color w:val="333333"/>
        </w:rPr>
        <w:t>от Силвия Кирилова относно нарушения, наблюдавани в  СИК № 293300012 в Харманли, община Харманли</w:t>
      </w:r>
    </w:p>
    <w:p w:rsidR="001A62BA" w:rsidRPr="00323BB4" w:rsidRDefault="001A62BA" w:rsidP="001A62BA">
      <w:pPr>
        <w:pStyle w:val="a5"/>
        <w:numPr>
          <w:ilvl w:val="0"/>
          <w:numId w:val="35"/>
        </w:numPr>
        <w:shd w:val="clear" w:color="auto" w:fill="FFFFFF"/>
        <w:spacing w:after="150"/>
        <w:jc w:val="both"/>
        <w:rPr>
          <w:rFonts w:ascii="Times New Roman" w:eastAsia="Times New Roman" w:hAnsi="Times New Roman" w:cs="Times New Roman"/>
          <w:color w:val="333333"/>
          <w:lang w:eastAsia="bg-BG"/>
        </w:rPr>
      </w:pPr>
      <w:r w:rsidRPr="00323BB4">
        <w:rPr>
          <w:rFonts w:ascii="Times New Roman" w:eastAsia="Times New Roman" w:hAnsi="Times New Roman" w:cs="Times New Roman"/>
          <w:color w:val="333333"/>
          <w:lang w:eastAsia="bg-BG"/>
        </w:rPr>
        <w:t>Жалба с вх. № 27/27.10.2024 г. в 12:26 ч. по регистъра на жалбите, воден от РИК-Хасково, подадена от Веса Ходжева, упълномощен представител на КП „ПРОДЪЛЖАВАМЕ ПРОМЯНАТА – ДЕМОКРАТИЧНА БЪЛГАРИЯ“</w:t>
      </w:r>
    </w:p>
    <w:p w:rsidR="001A62BA" w:rsidRPr="00704659" w:rsidRDefault="001A62BA" w:rsidP="001A62BA">
      <w:pPr>
        <w:pStyle w:val="a5"/>
        <w:numPr>
          <w:ilvl w:val="0"/>
          <w:numId w:val="35"/>
        </w:numPr>
        <w:shd w:val="clear" w:color="auto" w:fill="FFFFFF"/>
        <w:spacing w:after="150"/>
        <w:jc w:val="both"/>
        <w:rPr>
          <w:rFonts w:ascii="Times New Roman" w:eastAsia="Times New Roman" w:hAnsi="Times New Roman" w:cs="Times New Roman"/>
          <w:color w:val="333333"/>
          <w:lang w:eastAsia="bg-BG"/>
        </w:rPr>
      </w:pPr>
      <w:r w:rsidRPr="00323BB4">
        <w:rPr>
          <w:rFonts w:ascii="Times New Roman" w:hAnsi="Times New Roman" w:cs="Times New Roman"/>
          <w:color w:val="333333"/>
        </w:rPr>
        <w:t>Жалба с вх. № 28/27.10.2024 г. – 13:10 ч. от Регистъра на жалбите на РИК-Хасково, подадена от КП ГЕРБ-СДС представлявана от Бойко Методиев Борисов, чрез упълномощен представител Димитър Васков Витанов</w:t>
      </w:r>
    </w:p>
    <w:p w:rsidR="00704659" w:rsidRPr="004E31BD" w:rsidRDefault="00704659" w:rsidP="00704659">
      <w:pPr>
        <w:pStyle w:val="a5"/>
        <w:numPr>
          <w:ilvl w:val="0"/>
          <w:numId w:val="35"/>
        </w:numPr>
        <w:shd w:val="clear" w:color="auto" w:fill="FFFFFF"/>
        <w:spacing w:after="150"/>
        <w:jc w:val="both"/>
        <w:rPr>
          <w:rFonts w:ascii="Times New Roman" w:hAnsi="Times New Roman" w:cs="Times New Roman"/>
          <w:color w:val="333333"/>
        </w:rPr>
      </w:pPr>
      <w:r w:rsidRPr="004E31BD">
        <w:rPr>
          <w:rFonts w:ascii="Times New Roman" w:hAnsi="Times New Roman" w:cs="Times New Roman"/>
          <w:color w:val="333333"/>
        </w:rPr>
        <w:t>Жалба с вх. № 29/27.10.2024 г. в 13:14 ч. по регистъра на жалбите, воден от РИК-Хасково, подадена от Мехмеджева, упълномощен представител на КП „Движение за права и свободи – НОВО НАЧАЛО“</w:t>
      </w:r>
    </w:p>
    <w:p w:rsidR="00704659" w:rsidRPr="004E31BD" w:rsidRDefault="00704659" w:rsidP="00704659">
      <w:pPr>
        <w:pStyle w:val="a5"/>
        <w:shd w:val="clear" w:color="auto" w:fill="FFFFFF"/>
        <w:spacing w:after="150"/>
        <w:jc w:val="both"/>
        <w:rPr>
          <w:rFonts w:ascii="Times New Roman" w:hAnsi="Times New Roman" w:cs="Times New Roman"/>
          <w:color w:val="333333"/>
        </w:rPr>
      </w:pPr>
    </w:p>
    <w:p w:rsidR="008A7710" w:rsidRPr="00323BB4" w:rsidRDefault="008A7710" w:rsidP="008A7710">
      <w:pPr>
        <w:spacing w:line="240" w:lineRule="auto"/>
        <w:jc w:val="both"/>
        <w:rPr>
          <w:rFonts w:ascii="Times New Roman" w:hAnsi="Times New Roman" w:cs="Times New Roman"/>
        </w:rPr>
      </w:pPr>
      <w:r w:rsidRPr="00323BB4">
        <w:rPr>
          <w:rFonts w:ascii="Times New Roman" w:hAnsi="Times New Roman" w:cs="Times New Roman"/>
        </w:rPr>
        <w:t>Има ли други предложения по дневния ред?</w:t>
      </w:r>
    </w:p>
    <w:p w:rsidR="008A7710" w:rsidRPr="00323BB4" w:rsidRDefault="008A7710" w:rsidP="008A7710">
      <w:pPr>
        <w:shd w:val="clear" w:color="auto" w:fill="FEFEFE"/>
        <w:spacing w:before="100" w:beforeAutospacing="1" w:after="100" w:afterAutospacing="1" w:line="270" w:lineRule="atLeast"/>
        <w:jc w:val="both"/>
        <w:rPr>
          <w:rFonts w:ascii="Times New Roman" w:eastAsia="Times New Roman" w:hAnsi="Times New Roman" w:cs="Times New Roman"/>
        </w:rPr>
      </w:pPr>
      <w:r w:rsidRPr="00323BB4">
        <w:rPr>
          <w:rFonts w:ascii="Times New Roman" w:eastAsia="Times New Roman" w:hAnsi="Times New Roman" w:cs="Times New Roman"/>
        </w:rPr>
        <w:t>Не се направиха допълнения за дневния ред. Няма възражения.</w:t>
      </w:r>
    </w:p>
    <w:p w:rsidR="008A7710" w:rsidRPr="00323BB4" w:rsidRDefault="008A7710" w:rsidP="008A7710">
      <w:pPr>
        <w:spacing w:line="240" w:lineRule="auto"/>
        <w:jc w:val="both"/>
        <w:rPr>
          <w:rFonts w:ascii="Times New Roman" w:hAnsi="Times New Roman" w:cs="Times New Roman"/>
        </w:rPr>
      </w:pPr>
      <w:r w:rsidRPr="00323BB4">
        <w:rPr>
          <w:rFonts w:ascii="Times New Roman" w:hAnsi="Times New Roman" w:cs="Times New Roman"/>
        </w:rPr>
        <w:t>Дневният ре</w:t>
      </w:r>
      <w:r w:rsidR="0022079A" w:rsidRPr="00323BB4">
        <w:rPr>
          <w:rFonts w:ascii="Times New Roman" w:hAnsi="Times New Roman" w:cs="Times New Roman"/>
        </w:rPr>
        <w:t xml:space="preserve">д е приет, като „За” гласуват </w:t>
      </w:r>
      <w:r w:rsidR="00F0742A" w:rsidRPr="00323BB4">
        <w:rPr>
          <w:rFonts w:ascii="Times New Roman" w:hAnsi="Times New Roman" w:cs="Times New Roman"/>
        </w:rPr>
        <w:t>7</w:t>
      </w:r>
      <w:r w:rsidR="00576922" w:rsidRPr="00323BB4">
        <w:rPr>
          <w:rFonts w:ascii="Times New Roman" w:hAnsi="Times New Roman" w:cs="Times New Roman"/>
        </w:rPr>
        <w:t xml:space="preserve"> </w:t>
      </w:r>
      <w:r w:rsidR="00810755" w:rsidRPr="00323BB4">
        <w:rPr>
          <w:rFonts w:ascii="Times New Roman" w:hAnsi="Times New Roman" w:cs="Times New Roman"/>
        </w:rPr>
        <w:t xml:space="preserve"> /</w:t>
      </w:r>
      <w:r w:rsidR="00F0742A" w:rsidRPr="00323BB4">
        <w:rPr>
          <w:rFonts w:ascii="Times New Roman" w:hAnsi="Times New Roman" w:cs="Times New Roman"/>
        </w:rPr>
        <w:t>седем</w:t>
      </w:r>
      <w:r w:rsidRPr="00323BB4">
        <w:rPr>
          <w:rFonts w:ascii="Times New Roman" w:hAnsi="Times New Roman" w:cs="Times New Roman"/>
        </w:rPr>
        <w:t>/ членове на РИК</w:t>
      </w:r>
      <w:r w:rsidR="00B32966" w:rsidRPr="00323BB4">
        <w:rPr>
          <w:rFonts w:ascii="Times New Roman" w:hAnsi="Times New Roman" w:cs="Times New Roman"/>
        </w:rPr>
        <w:t xml:space="preserve"> 29 </w:t>
      </w:r>
      <w:r w:rsidR="00F35B2B" w:rsidRPr="00323BB4">
        <w:rPr>
          <w:rFonts w:ascii="Times New Roman" w:hAnsi="Times New Roman" w:cs="Times New Roman"/>
        </w:rPr>
        <w:t>–</w:t>
      </w:r>
      <w:r w:rsidR="00B32966" w:rsidRPr="00323BB4">
        <w:rPr>
          <w:rFonts w:ascii="Times New Roman" w:hAnsi="Times New Roman" w:cs="Times New Roman"/>
        </w:rPr>
        <w:t xml:space="preserve"> </w:t>
      </w:r>
      <w:r w:rsidR="00F35B2B" w:rsidRPr="00323BB4">
        <w:rPr>
          <w:rFonts w:ascii="Times New Roman" w:hAnsi="Times New Roman" w:cs="Times New Roman"/>
        </w:rPr>
        <w:t>Хасково.</w:t>
      </w:r>
      <w:r w:rsidRPr="00323BB4">
        <w:rPr>
          <w:rFonts w:ascii="Times New Roman" w:hAnsi="Times New Roman" w:cs="Times New Roman"/>
        </w:rPr>
        <w:t xml:space="preserve"> </w:t>
      </w:r>
    </w:p>
    <w:p w:rsidR="00D75385" w:rsidRPr="00323BB4" w:rsidRDefault="008A7710" w:rsidP="008A7710">
      <w:pPr>
        <w:spacing w:line="240" w:lineRule="auto"/>
        <w:jc w:val="both"/>
        <w:rPr>
          <w:rFonts w:ascii="Times New Roman" w:hAnsi="Times New Roman" w:cs="Times New Roman"/>
        </w:rPr>
      </w:pPr>
      <w:r w:rsidRPr="00323BB4">
        <w:rPr>
          <w:rFonts w:ascii="Times New Roman" w:hAnsi="Times New Roman" w:cs="Times New Roman"/>
        </w:rPr>
        <w:t>Против – няма.</w:t>
      </w:r>
    </w:p>
    <w:p w:rsidR="00F0742A" w:rsidRPr="00323BB4" w:rsidRDefault="00C33BB2" w:rsidP="00F0742A">
      <w:pPr>
        <w:ind w:firstLine="708"/>
        <w:jc w:val="both"/>
        <w:rPr>
          <w:rFonts w:ascii="Times New Roman" w:hAnsi="Times New Roman" w:cs="Times New Roman"/>
          <w:color w:val="333333"/>
        </w:rPr>
      </w:pPr>
      <w:r w:rsidRPr="00323BB4">
        <w:rPr>
          <w:rStyle w:val="FontStyle12"/>
          <w:b/>
          <w:u w:val="single"/>
        </w:rPr>
        <w:t>По т.</w:t>
      </w:r>
      <w:r w:rsidR="008A7710" w:rsidRPr="00323BB4">
        <w:rPr>
          <w:rStyle w:val="FontStyle12"/>
          <w:b/>
          <w:u w:val="single"/>
        </w:rPr>
        <w:t>1 от дневния ред относно</w:t>
      </w:r>
      <w:r w:rsidR="008A7710" w:rsidRPr="00323BB4">
        <w:rPr>
          <w:rStyle w:val="FontStyle12"/>
        </w:rPr>
        <w:t xml:space="preserve">: </w:t>
      </w:r>
      <w:r w:rsidR="00F0742A" w:rsidRPr="00323BB4">
        <w:rPr>
          <w:rFonts w:ascii="Times New Roman" w:eastAsia="Times New Roman" w:hAnsi="Times New Roman" w:cs="Times New Roman"/>
          <w:color w:val="333333"/>
          <w:lang w:eastAsia="bg-BG"/>
        </w:rPr>
        <w:t>Сигнал с вх. № 431/27.10.2024 г. от входящия регистъра на РИК-Хасково, подаден</w:t>
      </w:r>
      <w:r w:rsidR="00F0742A" w:rsidRPr="00323BB4">
        <w:rPr>
          <w:rFonts w:ascii="Times New Roman" w:hAnsi="Times New Roman" w:cs="Times New Roman"/>
          <w:color w:val="333333"/>
        </w:rPr>
        <w:t xml:space="preserve"> по </w:t>
      </w:r>
      <w:r w:rsidR="00F0742A" w:rsidRPr="00323BB4">
        <w:rPr>
          <w:rFonts w:ascii="Times New Roman" w:hAnsi="Times New Roman" w:cs="Times New Roman"/>
          <w:color w:val="333333"/>
          <w:lang w:val="en-US"/>
        </w:rPr>
        <w:t xml:space="preserve">email </w:t>
      </w:r>
      <w:r w:rsidR="00F0742A" w:rsidRPr="00323BB4">
        <w:rPr>
          <w:rFonts w:ascii="Times New Roman" w:hAnsi="Times New Roman" w:cs="Times New Roman"/>
          <w:color w:val="333333"/>
        </w:rPr>
        <w:t>от Силвия Кирилова относно нарушения, наблюдавани в  СИК № 293300012 в Харманли, община Харманли</w:t>
      </w:r>
    </w:p>
    <w:p w:rsidR="00F0742A" w:rsidRPr="00323BB4" w:rsidRDefault="00F0742A" w:rsidP="00F0742A">
      <w:pPr>
        <w:ind w:firstLine="708"/>
        <w:jc w:val="both"/>
        <w:rPr>
          <w:rFonts w:ascii="Times New Roman" w:hAnsi="Times New Roman" w:cs="Times New Roman"/>
          <w:color w:val="333333"/>
        </w:rPr>
      </w:pPr>
      <w:r w:rsidRPr="00323BB4">
        <w:rPr>
          <w:rFonts w:ascii="Times New Roman" w:hAnsi="Times New Roman" w:cs="Times New Roman"/>
          <w:color w:val="333333"/>
        </w:rPr>
        <w:t xml:space="preserve">В РИК - Хасково е постъпил сигнал  </w:t>
      </w:r>
      <w:r w:rsidRPr="00323BB4">
        <w:rPr>
          <w:rFonts w:ascii="Times New Roman" w:eastAsia="Times New Roman" w:hAnsi="Times New Roman" w:cs="Times New Roman"/>
          <w:color w:val="333333"/>
          <w:lang w:eastAsia="bg-BG"/>
        </w:rPr>
        <w:t>с вх. № 431/27.10.2024 г.  от входящия регистъра на РИК-Хасково, подаден</w:t>
      </w:r>
      <w:r w:rsidRPr="00323BB4">
        <w:rPr>
          <w:rFonts w:ascii="Times New Roman" w:hAnsi="Times New Roman" w:cs="Times New Roman"/>
          <w:color w:val="333333"/>
        </w:rPr>
        <w:t xml:space="preserve"> по </w:t>
      </w:r>
      <w:r w:rsidRPr="00323BB4">
        <w:rPr>
          <w:rFonts w:ascii="Times New Roman" w:hAnsi="Times New Roman" w:cs="Times New Roman"/>
          <w:color w:val="333333"/>
          <w:lang w:val="en-US"/>
        </w:rPr>
        <w:t xml:space="preserve">email </w:t>
      </w:r>
      <w:r w:rsidRPr="00323BB4">
        <w:rPr>
          <w:rFonts w:ascii="Times New Roman" w:hAnsi="Times New Roman" w:cs="Times New Roman"/>
          <w:color w:val="333333"/>
        </w:rPr>
        <w:t>от Силвия Кирилова относно нарушения, наблюдавани в  293300012 в Харманли, община Харманли. В сигнала се излагат твърдения, че умишлено не се поставя печат на гърба на бюлетините, издадени от машинно гласуване.</w:t>
      </w:r>
    </w:p>
    <w:p w:rsidR="00F0742A" w:rsidRPr="00323BB4" w:rsidRDefault="00F0742A" w:rsidP="00F0742A">
      <w:pPr>
        <w:ind w:firstLine="708"/>
        <w:jc w:val="both"/>
        <w:rPr>
          <w:rFonts w:ascii="Times New Roman" w:hAnsi="Times New Roman" w:cs="Times New Roman"/>
          <w:color w:val="333333"/>
        </w:rPr>
      </w:pPr>
      <w:r w:rsidRPr="00323BB4">
        <w:rPr>
          <w:rFonts w:ascii="Times New Roman" w:hAnsi="Times New Roman" w:cs="Times New Roman"/>
          <w:color w:val="333333"/>
        </w:rPr>
        <w:t>Проведен е разговор с председателя на СИК № 293300012 в Харманли – Маргарита Иванова, като са дадени указания да се поставя печат на бюлетините от машинно гласуване. Г-жа Маргарита Иванова, потвърди, че лицето Силвия Кирилова не е присъствала в изборното помещение и че сутринта са пропуснали да положат печат на няколко бюлетини от машинно гласуване, като към настоящия момент нередностите са отстранени.</w:t>
      </w:r>
    </w:p>
    <w:p w:rsidR="00F0742A" w:rsidRPr="00323BB4" w:rsidRDefault="00F0742A" w:rsidP="00F0742A">
      <w:pPr>
        <w:jc w:val="center"/>
        <w:rPr>
          <w:rFonts w:ascii="Times New Roman" w:hAnsi="Times New Roman" w:cs="Times New Roman"/>
          <w:color w:val="333333"/>
        </w:rPr>
      </w:pPr>
      <w:r w:rsidRPr="00323BB4">
        <w:rPr>
          <w:rFonts w:ascii="Times New Roman" w:hAnsi="Times New Roman" w:cs="Times New Roman"/>
          <w:color w:val="333333"/>
        </w:rPr>
        <w:t>С оглед на изложеното на основание чл.72, ал.1, т.21 от ИК РИК-Хасково</w:t>
      </w:r>
    </w:p>
    <w:p w:rsidR="00F0742A" w:rsidRPr="00323BB4" w:rsidRDefault="00F0742A" w:rsidP="00F0742A">
      <w:pPr>
        <w:ind w:left="3540" w:firstLine="708"/>
        <w:jc w:val="both"/>
        <w:rPr>
          <w:rFonts w:ascii="Times New Roman" w:hAnsi="Times New Roman" w:cs="Times New Roman"/>
          <w:b/>
          <w:bCs/>
          <w:color w:val="333333"/>
        </w:rPr>
      </w:pPr>
      <w:r w:rsidRPr="00323BB4">
        <w:rPr>
          <w:rFonts w:ascii="Times New Roman" w:hAnsi="Times New Roman" w:cs="Times New Roman"/>
          <w:b/>
          <w:bCs/>
          <w:color w:val="333333"/>
        </w:rPr>
        <w:t>РЕШИ:</w:t>
      </w:r>
    </w:p>
    <w:p w:rsidR="00F0742A" w:rsidRPr="00323BB4" w:rsidRDefault="00F0742A" w:rsidP="00F0742A">
      <w:pPr>
        <w:ind w:firstLine="708"/>
        <w:jc w:val="both"/>
        <w:rPr>
          <w:rFonts w:ascii="Times New Roman" w:hAnsi="Times New Roman" w:cs="Times New Roman"/>
          <w:color w:val="333333"/>
        </w:rPr>
      </w:pPr>
      <w:r w:rsidRPr="00323BB4">
        <w:rPr>
          <w:rFonts w:ascii="Times New Roman" w:hAnsi="Times New Roman" w:cs="Times New Roman"/>
          <w:b/>
          <w:bCs/>
          <w:color w:val="333333"/>
        </w:rPr>
        <w:t xml:space="preserve">Указва </w:t>
      </w:r>
      <w:r w:rsidRPr="00323BB4">
        <w:rPr>
          <w:rFonts w:ascii="Times New Roman" w:hAnsi="Times New Roman" w:cs="Times New Roman"/>
          <w:bCs/>
          <w:color w:val="333333"/>
        </w:rPr>
        <w:t>на председателя на СИК</w:t>
      </w:r>
      <w:r w:rsidRPr="00323BB4">
        <w:rPr>
          <w:rFonts w:ascii="Times New Roman" w:hAnsi="Times New Roman" w:cs="Times New Roman"/>
          <w:b/>
          <w:bCs/>
          <w:color w:val="333333"/>
        </w:rPr>
        <w:t xml:space="preserve"> </w:t>
      </w:r>
      <w:r w:rsidRPr="00323BB4">
        <w:rPr>
          <w:rFonts w:ascii="Times New Roman" w:hAnsi="Times New Roman" w:cs="Times New Roman"/>
          <w:color w:val="333333"/>
        </w:rPr>
        <w:t>№ 293300012 Харманли</w:t>
      </w:r>
      <w:r w:rsidRPr="00323BB4">
        <w:rPr>
          <w:rFonts w:ascii="Times New Roman" w:hAnsi="Times New Roman" w:cs="Times New Roman"/>
          <w:bCs/>
          <w:color w:val="333333"/>
        </w:rPr>
        <w:t xml:space="preserve"> да </w:t>
      </w:r>
      <w:r w:rsidRPr="00323BB4">
        <w:rPr>
          <w:rFonts w:ascii="Times New Roman" w:hAnsi="Times New Roman" w:cs="Times New Roman"/>
          <w:color w:val="333333"/>
        </w:rPr>
        <w:t>поставя печат на бюлетините от машинно гласуване.</w:t>
      </w:r>
    </w:p>
    <w:p w:rsidR="00F0742A" w:rsidRPr="00323BB4" w:rsidRDefault="00F0742A" w:rsidP="00F0742A">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323BB4">
        <w:rPr>
          <w:rFonts w:ascii="Times New Roman" w:eastAsia="Times New Roman" w:hAnsi="Times New Roman" w:cs="Times New Roman"/>
          <w:color w:val="333333"/>
          <w:lang w:eastAsia="bg-BG"/>
        </w:rPr>
        <w:t>Решението на РИК 29-Хасково подлежи на обжалване в тридневен срок пред ЦИК.</w:t>
      </w:r>
    </w:p>
    <w:p w:rsidR="00A0333E" w:rsidRPr="00323BB4" w:rsidRDefault="00A0333E" w:rsidP="00A0333E">
      <w:pPr>
        <w:shd w:val="clear" w:color="auto" w:fill="FFFFFF"/>
        <w:spacing w:after="150" w:line="240" w:lineRule="auto"/>
        <w:jc w:val="both"/>
        <w:rPr>
          <w:rFonts w:ascii="Times New Roman" w:hAnsi="Times New Roman" w:cs="Times New Roman"/>
          <w:color w:val="333333"/>
        </w:rPr>
      </w:pPr>
      <w:r w:rsidRPr="00323BB4">
        <w:rPr>
          <w:rFonts w:ascii="Times New Roman" w:hAnsi="Times New Roman" w:cs="Times New Roman"/>
          <w:color w:val="333333"/>
        </w:rPr>
        <w:t xml:space="preserve">Решението е прието с </w:t>
      </w:r>
      <w:r w:rsidR="00F0742A" w:rsidRPr="00323BB4">
        <w:rPr>
          <w:rFonts w:ascii="Times New Roman" w:hAnsi="Times New Roman" w:cs="Times New Roman"/>
          <w:color w:val="333333"/>
        </w:rPr>
        <w:t>7</w:t>
      </w:r>
      <w:r w:rsidRPr="00323BB4">
        <w:rPr>
          <w:rFonts w:ascii="Times New Roman" w:hAnsi="Times New Roman" w:cs="Times New Roman"/>
          <w:color w:val="333333"/>
        </w:rPr>
        <w:t xml:space="preserve"> /</w:t>
      </w:r>
      <w:r w:rsidR="00F0742A" w:rsidRPr="00323BB4">
        <w:rPr>
          <w:rFonts w:ascii="Times New Roman" w:hAnsi="Times New Roman" w:cs="Times New Roman"/>
          <w:color w:val="333333"/>
        </w:rPr>
        <w:t>седем</w:t>
      </w:r>
      <w:r w:rsidRPr="00323BB4">
        <w:rPr>
          <w:rFonts w:ascii="Times New Roman" w:hAnsi="Times New Roman" w:cs="Times New Roman"/>
          <w:color w:val="333333"/>
        </w:rPr>
        <w:t xml:space="preserve">/ гласа „За” от членовете на комисията: </w:t>
      </w:r>
    </w:p>
    <w:p w:rsidR="0076689A" w:rsidRPr="00323BB4" w:rsidRDefault="0076689A" w:rsidP="0076689A">
      <w:pPr>
        <w:jc w:val="both"/>
        <w:rPr>
          <w:rFonts w:ascii="Times New Roman" w:hAnsi="Times New Roman" w:cs="Times New Roman"/>
          <w:color w:val="333333"/>
        </w:rPr>
      </w:pPr>
      <w:r w:rsidRPr="00323BB4">
        <w:rPr>
          <w:rFonts w:ascii="Times New Roman" w:hAnsi="Times New Roman" w:cs="Times New Roman"/>
          <w:color w:val="333333"/>
        </w:rPr>
        <w:t>Петя Ангелова Бостанджиева – Китин, Гергана Георгиева Грозева, Атанас Кръстев Кръстев, Евдокия Георгиева Щерева, Тодор Христов Ташев, Тонка Гочева Апостолова и Люба Маринова Спасова</w:t>
      </w:r>
    </w:p>
    <w:p w:rsidR="00A0333E" w:rsidRPr="00323BB4" w:rsidRDefault="00A0333E" w:rsidP="0076689A">
      <w:pPr>
        <w:ind w:firstLine="708"/>
        <w:jc w:val="both"/>
        <w:rPr>
          <w:rFonts w:ascii="Times New Roman" w:hAnsi="Times New Roman" w:cs="Times New Roman"/>
          <w:color w:val="333333"/>
        </w:rPr>
      </w:pPr>
      <w:r w:rsidRPr="00323BB4">
        <w:rPr>
          <w:rFonts w:ascii="Times New Roman" w:hAnsi="Times New Roman" w:cs="Times New Roman"/>
          <w:color w:val="333333"/>
        </w:rPr>
        <w:t xml:space="preserve"> "Против"  </w:t>
      </w:r>
    </w:p>
    <w:p w:rsidR="0076689A" w:rsidRPr="00323BB4" w:rsidRDefault="00227947" w:rsidP="0076689A">
      <w:pPr>
        <w:pStyle w:val="a3"/>
        <w:shd w:val="clear" w:color="auto" w:fill="FFFFFF"/>
        <w:spacing w:after="150"/>
        <w:jc w:val="both"/>
        <w:rPr>
          <w:rFonts w:eastAsia="Times New Roman"/>
          <w:color w:val="333333"/>
          <w:sz w:val="22"/>
          <w:szCs w:val="22"/>
          <w:lang w:eastAsia="bg-BG"/>
        </w:rPr>
      </w:pPr>
      <w:r w:rsidRPr="00323BB4">
        <w:rPr>
          <w:b/>
          <w:sz w:val="22"/>
          <w:szCs w:val="22"/>
          <w:u w:val="single"/>
        </w:rPr>
        <w:lastRenderedPageBreak/>
        <w:t>По т.</w:t>
      </w:r>
      <w:r w:rsidR="009931B6" w:rsidRPr="00323BB4">
        <w:rPr>
          <w:b/>
          <w:sz w:val="22"/>
          <w:szCs w:val="22"/>
          <w:u w:val="single"/>
        </w:rPr>
        <w:t>2</w:t>
      </w:r>
      <w:r w:rsidR="000A7147" w:rsidRPr="00323BB4">
        <w:rPr>
          <w:b/>
          <w:sz w:val="22"/>
          <w:szCs w:val="22"/>
          <w:u w:val="single"/>
        </w:rPr>
        <w:t xml:space="preserve"> от дневния ред относно</w:t>
      </w:r>
      <w:r w:rsidR="000A7147" w:rsidRPr="00323BB4">
        <w:rPr>
          <w:sz w:val="22"/>
          <w:szCs w:val="22"/>
        </w:rPr>
        <w:t xml:space="preserve">: </w:t>
      </w:r>
      <w:r w:rsidR="0076689A" w:rsidRPr="00323BB4">
        <w:rPr>
          <w:sz w:val="22"/>
          <w:szCs w:val="22"/>
        </w:rPr>
        <w:t>Ж</w:t>
      </w:r>
      <w:r w:rsidR="0076689A" w:rsidRPr="00323BB4">
        <w:rPr>
          <w:rFonts w:eastAsia="Times New Roman"/>
          <w:color w:val="333333"/>
          <w:sz w:val="22"/>
          <w:szCs w:val="22"/>
          <w:lang w:eastAsia="bg-BG"/>
        </w:rPr>
        <w:t xml:space="preserve">алба с вх. № 27/27.10.2024 г. в 12:26 ч. по регистъра на жалбите, воден от РИК-Хасково, подадена от Веса Ходжева, упълномощен представител на </w:t>
      </w:r>
      <w:r w:rsidR="0076689A" w:rsidRPr="00323BB4">
        <w:rPr>
          <w:rFonts w:eastAsia="Times New Roman"/>
          <w:color w:val="333333"/>
          <w:sz w:val="22"/>
          <w:szCs w:val="22"/>
          <w:shd w:val="clear" w:color="auto" w:fill="FFFFFF"/>
          <w:lang w:eastAsia="bg-BG"/>
        </w:rPr>
        <w:t>КП „ПРОДЪЛЖАВАМЕ ПРОМЯНАТА – ДЕМОКРАТИЧНА БЪЛГАРИЯ“</w:t>
      </w:r>
    </w:p>
    <w:p w:rsidR="0076689A" w:rsidRPr="00323BB4" w:rsidRDefault="0076689A" w:rsidP="0076689A">
      <w:pPr>
        <w:shd w:val="clear" w:color="auto" w:fill="FFFFFF"/>
        <w:spacing w:after="150" w:line="240" w:lineRule="auto"/>
        <w:ind w:firstLine="567"/>
        <w:jc w:val="both"/>
        <w:rPr>
          <w:rFonts w:ascii="Times New Roman" w:eastAsia="Times New Roman" w:hAnsi="Times New Roman" w:cs="Times New Roman"/>
          <w:color w:val="333333"/>
          <w:lang w:eastAsia="bg-BG"/>
        </w:rPr>
      </w:pPr>
      <w:r w:rsidRPr="00323BB4">
        <w:rPr>
          <w:rFonts w:ascii="Times New Roman" w:eastAsia="Times New Roman" w:hAnsi="Times New Roman" w:cs="Times New Roman"/>
          <w:color w:val="333333"/>
          <w:lang w:eastAsia="bg-BG"/>
        </w:rPr>
        <w:t xml:space="preserve">Постъпила е жалба с вх. № 27/27.10.2024 г. в 12:26 ч. по регистъра на жалбите, воден от РИК-Хасково, подадена от Веса Ходжева, упълномощен представител на </w:t>
      </w:r>
      <w:r w:rsidRPr="00323BB4">
        <w:rPr>
          <w:rFonts w:ascii="Times New Roman" w:eastAsia="Times New Roman" w:hAnsi="Times New Roman" w:cs="Times New Roman"/>
          <w:color w:val="333333"/>
          <w:shd w:val="clear" w:color="auto" w:fill="FFFFFF"/>
          <w:lang w:eastAsia="bg-BG"/>
        </w:rPr>
        <w:t>КП „ПРОДЪЛЖАВАМЕ ПРОМЯНАТА – ДЕМОКРАТИЧНА БЪЛГАРИЯ“</w:t>
      </w:r>
      <w:r w:rsidRPr="00323BB4">
        <w:rPr>
          <w:rFonts w:ascii="Times New Roman" w:eastAsia="Times New Roman" w:hAnsi="Times New Roman" w:cs="Times New Roman"/>
          <w:color w:val="333333"/>
          <w:lang w:eastAsia="bg-BG"/>
        </w:rPr>
        <w:t>, в която се излагат твърдения, че с решение № 234-НС/26.10.2024 г. РИК Хасково е обявила списък на упълномощени представители на КП ГЕРБ – СДС, в който от № 183 до № 198, с изключение на № 193,  регистрираните лица са кметове и кметски наместници в община Свиленград. Посочва се, че същото е в нарушение на т. 20 от Решение № 3823-НС/08.10.2024 г. на ЦИК.</w:t>
      </w:r>
    </w:p>
    <w:p w:rsidR="0076689A" w:rsidRPr="00323BB4" w:rsidRDefault="0076689A" w:rsidP="0076689A">
      <w:pPr>
        <w:shd w:val="clear" w:color="auto" w:fill="FFFFFF"/>
        <w:spacing w:after="150" w:line="240" w:lineRule="auto"/>
        <w:ind w:firstLine="567"/>
        <w:jc w:val="both"/>
        <w:rPr>
          <w:rFonts w:ascii="Times New Roman" w:eastAsia="Times New Roman" w:hAnsi="Times New Roman" w:cs="Times New Roman"/>
          <w:color w:val="333333"/>
          <w:lang w:eastAsia="bg-BG"/>
        </w:rPr>
      </w:pPr>
      <w:r w:rsidRPr="00323BB4">
        <w:rPr>
          <w:rFonts w:ascii="Times New Roman" w:eastAsia="Times New Roman" w:hAnsi="Times New Roman" w:cs="Times New Roman"/>
          <w:color w:val="333333"/>
          <w:lang w:eastAsia="bg-BG"/>
        </w:rPr>
        <w:t>Районна избирателна комисия Хасково, след като се запозна с наведените в жалбата твърдения и  извърши проверка в Община Свиленград, чрез секретаря на Общината, установи, че действително лицата, обявени в списъка на упълномощените представители от№ 184 до № 198, с изключение на № 193 са действащи кметове и кметски наместници в населени места на територията на Община Свиленград, което е в нарушение на  т. 20 от Решение № 3823-НС/08.10.2024 г. на ЦИК. Лицето под № 183 е общински съветник, за което не съществува пречка да бъде упълномощен представител, а лицето под № 186 е избран за кмет, но не е положил клетва, поради което и към момента няма качество на кмет.</w:t>
      </w:r>
    </w:p>
    <w:p w:rsidR="0076689A" w:rsidRPr="00323BB4" w:rsidRDefault="0076689A" w:rsidP="0076689A">
      <w:pPr>
        <w:shd w:val="clear" w:color="auto" w:fill="FFFFFF"/>
        <w:spacing w:after="150" w:line="240" w:lineRule="auto"/>
        <w:ind w:firstLine="567"/>
        <w:jc w:val="both"/>
        <w:rPr>
          <w:rFonts w:ascii="Times New Roman" w:eastAsia="Times New Roman" w:hAnsi="Times New Roman" w:cs="Times New Roman"/>
          <w:color w:val="333333"/>
          <w:lang w:eastAsia="bg-BG"/>
        </w:rPr>
      </w:pPr>
      <w:r w:rsidRPr="00323BB4">
        <w:rPr>
          <w:rFonts w:ascii="Times New Roman" w:eastAsia="Times New Roman" w:hAnsi="Times New Roman" w:cs="Times New Roman"/>
          <w:color w:val="333333"/>
          <w:lang w:eastAsia="bg-BG"/>
        </w:rPr>
        <w:t>Предвид горното и на основание чл.70, ал.4, във връзка с чл.72, ал.1, т. 20 от ИК, РИК-Хасково</w:t>
      </w:r>
    </w:p>
    <w:p w:rsidR="0076689A" w:rsidRPr="00323BB4" w:rsidRDefault="0076689A" w:rsidP="0076689A">
      <w:pPr>
        <w:shd w:val="clear" w:color="auto" w:fill="FFFFFF"/>
        <w:spacing w:after="150" w:line="240" w:lineRule="auto"/>
        <w:jc w:val="center"/>
        <w:rPr>
          <w:rFonts w:ascii="Times New Roman" w:eastAsia="Times New Roman" w:hAnsi="Times New Roman" w:cs="Times New Roman"/>
          <w:color w:val="333333"/>
          <w:lang w:eastAsia="bg-BG"/>
        </w:rPr>
      </w:pPr>
      <w:r w:rsidRPr="00323BB4">
        <w:rPr>
          <w:rFonts w:ascii="Times New Roman" w:eastAsia="Times New Roman" w:hAnsi="Times New Roman" w:cs="Times New Roman"/>
          <w:b/>
          <w:bCs/>
          <w:color w:val="333333"/>
          <w:lang w:eastAsia="bg-BG"/>
        </w:rPr>
        <w:t>РЕШИ</w:t>
      </w:r>
    </w:p>
    <w:p w:rsidR="0076689A" w:rsidRPr="00323BB4" w:rsidRDefault="0076689A" w:rsidP="0076689A">
      <w:pPr>
        <w:shd w:val="clear" w:color="auto" w:fill="FFFFFF"/>
        <w:spacing w:after="150" w:line="240" w:lineRule="auto"/>
        <w:jc w:val="both"/>
        <w:rPr>
          <w:rFonts w:ascii="Times New Roman" w:eastAsia="Times New Roman" w:hAnsi="Times New Roman" w:cs="Times New Roman"/>
          <w:bCs/>
          <w:color w:val="333333"/>
          <w:lang w:eastAsia="bg-BG"/>
        </w:rPr>
      </w:pPr>
      <w:r w:rsidRPr="00323BB4">
        <w:rPr>
          <w:rFonts w:ascii="Times New Roman" w:eastAsia="Times New Roman" w:hAnsi="Times New Roman" w:cs="Times New Roman"/>
          <w:b/>
          <w:bCs/>
          <w:color w:val="333333"/>
          <w:lang w:eastAsia="bg-BG"/>
        </w:rPr>
        <w:t xml:space="preserve">ЗАЛИЧАВА </w:t>
      </w:r>
      <w:r w:rsidRPr="00323BB4">
        <w:rPr>
          <w:rFonts w:ascii="Times New Roman" w:eastAsia="Times New Roman" w:hAnsi="Times New Roman" w:cs="Times New Roman"/>
          <w:bCs/>
          <w:color w:val="333333"/>
          <w:lang w:eastAsia="bg-BG"/>
        </w:rPr>
        <w:t>следните публикувани с решение № 234-НС/26.10.2024 г. на РИК 29 Хасково, упълномощени представители на КП ГЕРБ-СДС в изборите  за народни представители на 27.10.2024 г.:</w:t>
      </w:r>
    </w:p>
    <w:tbl>
      <w:tblPr>
        <w:tblW w:w="9938" w:type="dxa"/>
        <w:tblInd w:w="55" w:type="dxa"/>
        <w:tblCellMar>
          <w:left w:w="70" w:type="dxa"/>
          <w:right w:w="70" w:type="dxa"/>
        </w:tblCellMar>
        <w:tblLook w:val="04A0" w:firstRow="1" w:lastRow="0" w:firstColumn="1" w:lastColumn="0" w:noHBand="0" w:noVBand="1"/>
      </w:tblPr>
      <w:tblGrid>
        <w:gridCol w:w="960"/>
        <w:gridCol w:w="4360"/>
        <w:gridCol w:w="2420"/>
        <w:gridCol w:w="2198"/>
      </w:tblGrid>
      <w:tr w:rsidR="0076689A" w:rsidRPr="00323BB4" w:rsidTr="003B145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right"/>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184</w:t>
            </w:r>
          </w:p>
        </w:tc>
        <w:tc>
          <w:tcPr>
            <w:tcW w:w="4360" w:type="dxa"/>
            <w:tcBorders>
              <w:top w:val="nil"/>
              <w:left w:val="nil"/>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Вангел Иванов Христов</w:t>
            </w:r>
          </w:p>
        </w:tc>
        <w:tc>
          <w:tcPr>
            <w:tcW w:w="2420" w:type="dxa"/>
            <w:tcBorders>
              <w:top w:val="nil"/>
              <w:left w:val="nil"/>
              <w:bottom w:val="single" w:sz="4" w:space="0" w:color="auto"/>
              <w:right w:val="nil"/>
            </w:tcBorders>
            <w:shd w:val="clear" w:color="auto" w:fill="auto"/>
            <w:noWrap/>
            <w:vAlign w:val="center"/>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236/24.10.2024 г.</w:t>
            </w:r>
          </w:p>
        </w:tc>
      </w:tr>
      <w:tr w:rsidR="0076689A" w:rsidRPr="00323BB4" w:rsidTr="003B145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right"/>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185</w:t>
            </w:r>
          </w:p>
        </w:tc>
        <w:tc>
          <w:tcPr>
            <w:tcW w:w="4360" w:type="dxa"/>
            <w:tcBorders>
              <w:top w:val="nil"/>
              <w:left w:val="nil"/>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Станка Янакиева Узунова</w:t>
            </w:r>
          </w:p>
        </w:tc>
        <w:tc>
          <w:tcPr>
            <w:tcW w:w="2420" w:type="dxa"/>
            <w:tcBorders>
              <w:top w:val="nil"/>
              <w:left w:val="nil"/>
              <w:bottom w:val="single" w:sz="4" w:space="0" w:color="auto"/>
              <w:right w:val="nil"/>
            </w:tcBorders>
            <w:shd w:val="clear" w:color="auto" w:fill="auto"/>
            <w:noWrap/>
            <w:vAlign w:val="center"/>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237/24.10.2024 г.</w:t>
            </w:r>
          </w:p>
        </w:tc>
      </w:tr>
      <w:tr w:rsidR="0076689A" w:rsidRPr="00323BB4" w:rsidTr="003B145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right"/>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187</w:t>
            </w:r>
          </w:p>
        </w:tc>
        <w:tc>
          <w:tcPr>
            <w:tcW w:w="4360" w:type="dxa"/>
            <w:tcBorders>
              <w:top w:val="nil"/>
              <w:left w:val="nil"/>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Никола Тодоров Господинов</w:t>
            </w:r>
          </w:p>
        </w:tc>
        <w:tc>
          <w:tcPr>
            <w:tcW w:w="2420" w:type="dxa"/>
            <w:tcBorders>
              <w:top w:val="nil"/>
              <w:left w:val="nil"/>
              <w:bottom w:val="single" w:sz="4" w:space="0" w:color="auto"/>
              <w:right w:val="nil"/>
            </w:tcBorders>
            <w:shd w:val="clear" w:color="auto" w:fill="auto"/>
            <w:noWrap/>
            <w:vAlign w:val="center"/>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239/24.10.2024 г.</w:t>
            </w:r>
          </w:p>
        </w:tc>
      </w:tr>
      <w:tr w:rsidR="0076689A" w:rsidRPr="00323BB4" w:rsidTr="003B145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right"/>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188</w:t>
            </w:r>
          </w:p>
        </w:tc>
        <w:tc>
          <w:tcPr>
            <w:tcW w:w="4360" w:type="dxa"/>
            <w:tcBorders>
              <w:top w:val="nil"/>
              <w:left w:val="nil"/>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Илия Димитров Илиев</w:t>
            </w:r>
          </w:p>
        </w:tc>
        <w:tc>
          <w:tcPr>
            <w:tcW w:w="2420" w:type="dxa"/>
            <w:tcBorders>
              <w:top w:val="nil"/>
              <w:left w:val="nil"/>
              <w:bottom w:val="single" w:sz="4" w:space="0" w:color="auto"/>
              <w:right w:val="nil"/>
            </w:tcBorders>
            <w:shd w:val="clear" w:color="auto" w:fill="auto"/>
            <w:noWrap/>
            <w:vAlign w:val="center"/>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240/24.10.2024 г.</w:t>
            </w:r>
          </w:p>
        </w:tc>
      </w:tr>
      <w:tr w:rsidR="0076689A" w:rsidRPr="00323BB4" w:rsidTr="003B145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right"/>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189</w:t>
            </w:r>
          </w:p>
        </w:tc>
        <w:tc>
          <w:tcPr>
            <w:tcW w:w="4360" w:type="dxa"/>
            <w:tcBorders>
              <w:top w:val="nil"/>
              <w:left w:val="nil"/>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Сийка Живкова Димитрова</w:t>
            </w:r>
          </w:p>
        </w:tc>
        <w:tc>
          <w:tcPr>
            <w:tcW w:w="2420" w:type="dxa"/>
            <w:tcBorders>
              <w:top w:val="nil"/>
              <w:left w:val="nil"/>
              <w:bottom w:val="single" w:sz="4" w:space="0" w:color="auto"/>
              <w:right w:val="nil"/>
            </w:tcBorders>
            <w:shd w:val="clear" w:color="auto" w:fill="auto"/>
            <w:noWrap/>
            <w:vAlign w:val="center"/>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241/24.10.2024 г.</w:t>
            </w:r>
          </w:p>
        </w:tc>
      </w:tr>
      <w:tr w:rsidR="0076689A" w:rsidRPr="00323BB4" w:rsidTr="003B145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right"/>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190</w:t>
            </w:r>
          </w:p>
        </w:tc>
        <w:tc>
          <w:tcPr>
            <w:tcW w:w="4360" w:type="dxa"/>
            <w:tcBorders>
              <w:top w:val="nil"/>
              <w:left w:val="nil"/>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Милен Борисов Милушев</w:t>
            </w:r>
          </w:p>
        </w:tc>
        <w:tc>
          <w:tcPr>
            <w:tcW w:w="2420" w:type="dxa"/>
            <w:tcBorders>
              <w:top w:val="nil"/>
              <w:left w:val="nil"/>
              <w:bottom w:val="single" w:sz="4" w:space="0" w:color="auto"/>
              <w:right w:val="nil"/>
            </w:tcBorders>
            <w:shd w:val="clear" w:color="auto" w:fill="auto"/>
            <w:noWrap/>
            <w:vAlign w:val="center"/>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242/24.10.2024 г.</w:t>
            </w:r>
          </w:p>
        </w:tc>
      </w:tr>
      <w:tr w:rsidR="0076689A" w:rsidRPr="00323BB4" w:rsidTr="003B145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right"/>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191</w:t>
            </w:r>
          </w:p>
        </w:tc>
        <w:tc>
          <w:tcPr>
            <w:tcW w:w="4360" w:type="dxa"/>
            <w:tcBorders>
              <w:top w:val="nil"/>
              <w:left w:val="nil"/>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Трифон Емилиянов Трифонов</w:t>
            </w:r>
          </w:p>
        </w:tc>
        <w:tc>
          <w:tcPr>
            <w:tcW w:w="2420" w:type="dxa"/>
            <w:tcBorders>
              <w:top w:val="nil"/>
              <w:left w:val="nil"/>
              <w:bottom w:val="single" w:sz="4" w:space="0" w:color="auto"/>
              <w:right w:val="nil"/>
            </w:tcBorders>
            <w:shd w:val="clear" w:color="auto" w:fill="auto"/>
            <w:noWrap/>
            <w:vAlign w:val="center"/>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243/24.10.2024 г.</w:t>
            </w:r>
          </w:p>
        </w:tc>
      </w:tr>
      <w:tr w:rsidR="0076689A" w:rsidRPr="00323BB4" w:rsidTr="003B145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right"/>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192</w:t>
            </w:r>
          </w:p>
        </w:tc>
        <w:tc>
          <w:tcPr>
            <w:tcW w:w="4360" w:type="dxa"/>
            <w:tcBorders>
              <w:top w:val="nil"/>
              <w:left w:val="nil"/>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Костадин Димитров Господинов</w:t>
            </w:r>
          </w:p>
        </w:tc>
        <w:tc>
          <w:tcPr>
            <w:tcW w:w="2420" w:type="dxa"/>
            <w:tcBorders>
              <w:top w:val="nil"/>
              <w:left w:val="nil"/>
              <w:bottom w:val="single" w:sz="4" w:space="0" w:color="auto"/>
              <w:right w:val="nil"/>
            </w:tcBorders>
            <w:shd w:val="clear" w:color="auto" w:fill="auto"/>
            <w:noWrap/>
            <w:vAlign w:val="center"/>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244/24.10.2024 г.</w:t>
            </w:r>
          </w:p>
        </w:tc>
      </w:tr>
      <w:tr w:rsidR="0076689A" w:rsidRPr="00323BB4" w:rsidTr="003B145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right"/>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193</w:t>
            </w:r>
          </w:p>
        </w:tc>
        <w:tc>
          <w:tcPr>
            <w:tcW w:w="4360" w:type="dxa"/>
            <w:tcBorders>
              <w:top w:val="nil"/>
              <w:left w:val="nil"/>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Валери Димитров Чакъров</w:t>
            </w:r>
          </w:p>
        </w:tc>
        <w:tc>
          <w:tcPr>
            <w:tcW w:w="2420" w:type="dxa"/>
            <w:tcBorders>
              <w:top w:val="nil"/>
              <w:left w:val="nil"/>
              <w:bottom w:val="single" w:sz="4" w:space="0" w:color="auto"/>
              <w:right w:val="nil"/>
            </w:tcBorders>
            <w:shd w:val="clear" w:color="auto" w:fill="auto"/>
            <w:noWrap/>
            <w:vAlign w:val="center"/>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245/24.10.2024 г.</w:t>
            </w:r>
          </w:p>
        </w:tc>
      </w:tr>
      <w:tr w:rsidR="0076689A" w:rsidRPr="00323BB4" w:rsidTr="003B145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right"/>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194</w:t>
            </w:r>
          </w:p>
        </w:tc>
        <w:tc>
          <w:tcPr>
            <w:tcW w:w="4360" w:type="dxa"/>
            <w:tcBorders>
              <w:top w:val="nil"/>
              <w:left w:val="nil"/>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Станка Панчева Александрова</w:t>
            </w:r>
          </w:p>
        </w:tc>
        <w:tc>
          <w:tcPr>
            <w:tcW w:w="2420" w:type="dxa"/>
            <w:tcBorders>
              <w:top w:val="nil"/>
              <w:left w:val="nil"/>
              <w:bottom w:val="single" w:sz="4" w:space="0" w:color="auto"/>
              <w:right w:val="nil"/>
            </w:tcBorders>
            <w:shd w:val="clear" w:color="auto" w:fill="auto"/>
            <w:noWrap/>
            <w:vAlign w:val="center"/>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246/24.10.2024 г.</w:t>
            </w:r>
          </w:p>
        </w:tc>
      </w:tr>
      <w:tr w:rsidR="0076689A" w:rsidRPr="00323BB4" w:rsidTr="003B145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right"/>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195</w:t>
            </w:r>
          </w:p>
        </w:tc>
        <w:tc>
          <w:tcPr>
            <w:tcW w:w="4360" w:type="dxa"/>
            <w:tcBorders>
              <w:top w:val="nil"/>
              <w:left w:val="nil"/>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Атанас Иванов Стефанов</w:t>
            </w:r>
          </w:p>
        </w:tc>
        <w:tc>
          <w:tcPr>
            <w:tcW w:w="2420" w:type="dxa"/>
            <w:tcBorders>
              <w:top w:val="nil"/>
              <w:left w:val="nil"/>
              <w:bottom w:val="single" w:sz="4" w:space="0" w:color="auto"/>
              <w:right w:val="nil"/>
            </w:tcBorders>
            <w:shd w:val="clear" w:color="auto" w:fill="auto"/>
            <w:noWrap/>
            <w:vAlign w:val="center"/>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247/24.10.2024 г.</w:t>
            </w:r>
          </w:p>
        </w:tc>
      </w:tr>
      <w:tr w:rsidR="0076689A" w:rsidRPr="00323BB4" w:rsidTr="003B145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right"/>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196</w:t>
            </w:r>
          </w:p>
        </w:tc>
        <w:tc>
          <w:tcPr>
            <w:tcW w:w="4360" w:type="dxa"/>
            <w:tcBorders>
              <w:top w:val="nil"/>
              <w:left w:val="nil"/>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Стефан Георгиев Стоянов</w:t>
            </w:r>
          </w:p>
        </w:tc>
        <w:tc>
          <w:tcPr>
            <w:tcW w:w="2420" w:type="dxa"/>
            <w:tcBorders>
              <w:top w:val="nil"/>
              <w:left w:val="nil"/>
              <w:bottom w:val="single" w:sz="4" w:space="0" w:color="auto"/>
              <w:right w:val="nil"/>
            </w:tcBorders>
            <w:shd w:val="clear" w:color="auto" w:fill="auto"/>
            <w:noWrap/>
            <w:vAlign w:val="center"/>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249/24.10.2024 г.</w:t>
            </w:r>
          </w:p>
        </w:tc>
      </w:tr>
      <w:tr w:rsidR="0076689A" w:rsidRPr="00323BB4" w:rsidTr="003B145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right"/>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197</w:t>
            </w:r>
          </w:p>
        </w:tc>
        <w:tc>
          <w:tcPr>
            <w:tcW w:w="4360" w:type="dxa"/>
            <w:tcBorders>
              <w:top w:val="nil"/>
              <w:left w:val="nil"/>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Спас Николов Москов</w:t>
            </w:r>
          </w:p>
        </w:tc>
        <w:tc>
          <w:tcPr>
            <w:tcW w:w="2420" w:type="dxa"/>
            <w:tcBorders>
              <w:top w:val="nil"/>
              <w:left w:val="nil"/>
              <w:bottom w:val="single" w:sz="4" w:space="0" w:color="auto"/>
              <w:right w:val="nil"/>
            </w:tcBorders>
            <w:shd w:val="clear" w:color="auto" w:fill="auto"/>
            <w:noWrap/>
            <w:vAlign w:val="center"/>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250/24.10.2024 г.</w:t>
            </w:r>
          </w:p>
        </w:tc>
      </w:tr>
      <w:tr w:rsidR="0076689A" w:rsidRPr="00323BB4" w:rsidTr="003B1454">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right"/>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198</w:t>
            </w:r>
          </w:p>
        </w:tc>
        <w:tc>
          <w:tcPr>
            <w:tcW w:w="4360" w:type="dxa"/>
            <w:tcBorders>
              <w:top w:val="nil"/>
              <w:left w:val="nil"/>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Веселина Христова Георгиева</w:t>
            </w:r>
          </w:p>
        </w:tc>
        <w:tc>
          <w:tcPr>
            <w:tcW w:w="2420" w:type="dxa"/>
            <w:tcBorders>
              <w:top w:val="nil"/>
              <w:left w:val="nil"/>
              <w:bottom w:val="single" w:sz="4" w:space="0" w:color="auto"/>
              <w:right w:val="nil"/>
            </w:tcBorders>
            <w:shd w:val="clear" w:color="auto" w:fill="auto"/>
            <w:noWrap/>
            <w:vAlign w:val="center"/>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p>
        </w:tc>
        <w:tc>
          <w:tcPr>
            <w:tcW w:w="2198" w:type="dxa"/>
            <w:tcBorders>
              <w:top w:val="nil"/>
              <w:left w:val="single" w:sz="4" w:space="0" w:color="auto"/>
              <w:bottom w:val="single" w:sz="4" w:space="0" w:color="auto"/>
              <w:right w:val="single" w:sz="4" w:space="0" w:color="auto"/>
            </w:tcBorders>
            <w:shd w:val="clear" w:color="auto" w:fill="auto"/>
            <w:noWrap/>
            <w:vAlign w:val="bottom"/>
            <w:hideMark/>
          </w:tcPr>
          <w:p w:rsidR="0076689A" w:rsidRPr="00323BB4" w:rsidRDefault="0076689A" w:rsidP="0076689A">
            <w:pPr>
              <w:spacing w:after="0" w:line="240" w:lineRule="auto"/>
              <w:jc w:val="center"/>
              <w:rPr>
                <w:rFonts w:ascii="Times New Roman" w:eastAsia="Times New Roman" w:hAnsi="Times New Roman" w:cs="Times New Roman"/>
                <w:color w:val="000000"/>
                <w:lang w:eastAsia="bg-BG"/>
              </w:rPr>
            </w:pPr>
            <w:r w:rsidRPr="00323BB4">
              <w:rPr>
                <w:rFonts w:ascii="Times New Roman" w:eastAsia="Times New Roman" w:hAnsi="Times New Roman" w:cs="Times New Roman"/>
                <w:color w:val="000000"/>
                <w:lang w:eastAsia="bg-BG"/>
              </w:rPr>
              <w:t>251/24.10.2024 г.</w:t>
            </w:r>
          </w:p>
        </w:tc>
      </w:tr>
    </w:tbl>
    <w:p w:rsidR="0076689A" w:rsidRPr="00323BB4" w:rsidRDefault="0076689A" w:rsidP="0076689A">
      <w:pPr>
        <w:shd w:val="clear" w:color="auto" w:fill="FFFFFF"/>
        <w:spacing w:after="150" w:line="240" w:lineRule="auto"/>
        <w:rPr>
          <w:rFonts w:ascii="Times New Roman" w:eastAsia="Times New Roman" w:hAnsi="Times New Roman" w:cs="Times New Roman"/>
          <w:color w:val="333333"/>
          <w:lang w:eastAsia="bg-BG"/>
        </w:rPr>
      </w:pPr>
      <w:r w:rsidRPr="00323BB4">
        <w:rPr>
          <w:rFonts w:ascii="Times New Roman" w:eastAsia="Times New Roman" w:hAnsi="Times New Roman" w:cs="Times New Roman"/>
          <w:color w:val="333333"/>
          <w:lang w:eastAsia="bg-BG"/>
        </w:rPr>
        <w:t>Настоящото решение подлежи на обжалване пред Централната избирателна комисия в срок до три дни от обявяването му.</w:t>
      </w:r>
    </w:p>
    <w:p w:rsidR="0076689A" w:rsidRPr="00323BB4" w:rsidRDefault="0076689A" w:rsidP="0076689A">
      <w:pPr>
        <w:shd w:val="clear" w:color="auto" w:fill="FFFFFF"/>
        <w:spacing w:after="150" w:line="240" w:lineRule="auto"/>
        <w:jc w:val="both"/>
        <w:rPr>
          <w:rFonts w:ascii="Times New Roman" w:hAnsi="Times New Roman" w:cs="Times New Roman"/>
          <w:color w:val="333333"/>
        </w:rPr>
      </w:pPr>
      <w:r w:rsidRPr="00323BB4">
        <w:rPr>
          <w:rFonts w:ascii="Times New Roman" w:hAnsi="Times New Roman" w:cs="Times New Roman"/>
          <w:color w:val="333333"/>
        </w:rPr>
        <w:t xml:space="preserve">Решението е прието с 7 /седем/ гласа „За” от членовете на комисията: </w:t>
      </w:r>
    </w:p>
    <w:p w:rsidR="0076689A" w:rsidRPr="00323BB4" w:rsidRDefault="0076689A" w:rsidP="0076689A">
      <w:pPr>
        <w:jc w:val="both"/>
        <w:rPr>
          <w:rFonts w:ascii="Times New Roman" w:hAnsi="Times New Roman" w:cs="Times New Roman"/>
          <w:color w:val="333333"/>
        </w:rPr>
      </w:pPr>
      <w:r w:rsidRPr="00323BB4">
        <w:rPr>
          <w:rFonts w:ascii="Times New Roman" w:hAnsi="Times New Roman" w:cs="Times New Roman"/>
          <w:color w:val="333333"/>
        </w:rPr>
        <w:t>Петя Ангелова Бостанджиева – Китин, Гергана Георгиева Грозева, Атанас Кръстев Кръстев, Евдокия Георгиева Щерева, Тодор Христов Ташев, Тонка Гочева Апостолова и Люба Маринова Спасова</w:t>
      </w:r>
    </w:p>
    <w:p w:rsidR="0076689A" w:rsidRPr="00323BB4" w:rsidRDefault="0076689A" w:rsidP="0076689A">
      <w:pPr>
        <w:ind w:firstLine="708"/>
        <w:jc w:val="both"/>
        <w:rPr>
          <w:rFonts w:ascii="Times New Roman" w:hAnsi="Times New Roman" w:cs="Times New Roman"/>
          <w:color w:val="333333"/>
        </w:rPr>
      </w:pPr>
      <w:r w:rsidRPr="00323BB4">
        <w:rPr>
          <w:rFonts w:ascii="Times New Roman" w:hAnsi="Times New Roman" w:cs="Times New Roman"/>
          <w:color w:val="333333"/>
        </w:rPr>
        <w:t xml:space="preserve"> "Против"  </w:t>
      </w:r>
    </w:p>
    <w:p w:rsidR="0076689A" w:rsidRPr="00323BB4" w:rsidRDefault="00C02F44" w:rsidP="0076689A">
      <w:pPr>
        <w:jc w:val="both"/>
        <w:rPr>
          <w:rFonts w:ascii="Times New Roman" w:hAnsi="Times New Roman" w:cs="Times New Roman"/>
          <w:color w:val="333333"/>
        </w:rPr>
      </w:pPr>
      <w:r w:rsidRPr="00323BB4">
        <w:rPr>
          <w:rFonts w:ascii="Times New Roman" w:hAnsi="Times New Roman" w:cs="Times New Roman"/>
          <w:b/>
          <w:u w:val="single"/>
        </w:rPr>
        <w:lastRenderedPageBreak/>
        <w:t>По т.3 от дневния ред относно:</w:t>
      </w:r>
      <w:r w:rsidR="004D2623" w:rsidRPr="00323BB4">
        <w:rPr>
          <w:rFonts w:ascii="Times New Roman" w:hAnsi="Times New Roman" w:cs="Times New Roman"/>
          <w:color w:val="333333"/>
        </w:rPr>
        <w:t xml:space="preserve"> </w:t>
      </w:r>
      <w:r w:rsidR="0076689A" w:rsidRPr="00323BB4">
        <w:rPr>
          <w:rFonts w:ascii="Times New Roman" w:hAnsi="Times New Roman" w:cs="Times New Roman"/>
          <w:color w:val="333333"/>
        </w:rPr>
        <w:t>Произнасяне по жалба с вх. № 28/27.10.2024 г. – 13:10 ч. от Регистъра на жалбите на РИК-Хасково, подадена от КП ГЕРБ-СДС представлявана от Бойко Методиев Борисов , чрез упълномощен представител Димитър Васков Витанов.</w:t>
      </w:r>
    </w:p>
    <w:p w:rsidR="0076689A" w:rsidRPr="00323BB4" w:rsidRDefault="0076689A" w:rsidP="0076689A">
      <w:pPr>
        <w:jc w:val="both"/>
        <w:rPr>
          <w:rFonts w:ascii="Times New Roman" w:hAnsi="Times New Roman" w:cs="Times New Roman"/>
          <w:color w:val="333333"/>
        </w:rPr>
      </w:pPr>
      <w:r w:rsidRPr="00323BB4">
        <w:rPr>
          <w:rFonts w:ascii="Times New Roman" w:hAnsi="Times New Roman" w:cs="Times New Roman"/>
          <w:color w:val="333333"/>
        </w:rPr>
        <w:t>В РИК - Хасково е постъпила жалба с вх. № 28/27.10.2024 г. – 13:10 ч. от Регистъра на жалбите на РИК-Хасково, подадена от КП ГЕРБ-СДС представлявана от Бойко Методиев Борисов , чрез упълномощен представител Димитър Васков Витанов.</w:t>
      </w:r>
    </w:p>
    <w:p w:rsidR="0076689A" w:rsidRPr="00323BB4" w:rsidRDefault="0076689A" w:rsidP="0076689A">
      <w:pPr>
        <w:jc w:val="both"/>
        <w:rPr>
          <w:rFonts w:ascii="Times New Roman" w:hAnsi="Times New Roman" w:cs="Times New Roman"/>
          <w:color w:val="333333"/>
        </w:rPr>
      </w:pPr>
      <w:r w:rsidRPr="00323BB4">
        <w:rPr>
          <w:rFonts w:ascii="Times New Roman" w:hAnsi="Times New Roman" w:cs="Times New Roman"/>
          <w:color w:val="333333"/>
        </w:rPr>
        <w:t xml:space="preserve">По допустимостта на жалбата. Същата е представена от КП ГЕРБ-СДС, като РИК Хасково , след преглед на представените пълномощни приема именуването за такова при допусната техническа грешка и приема жалбата , като такава представена от представител на КП ГЕРБ-СДС, съответно приема жалбата за допустима . </w:t>
      </w:r>
    </w:p>
    <w:p w:rsidR="0076689A" w:rsidRPr="00323BB4" w:rsidRDefault="0076689A" w:rsidP="0076689A">
      <w:pPr>
        <w:jc w:val="both"/>
        <w:rPr>
          <w:rFonts w:ascii="Times New Roman" w:hAnsi="Times New Roman" w:cs="Times New Roman"/>
          <w:color w:val="333333"/>
        </w:rPr>
      </w:pPr>
      <w:r w:rsidRPr="00323BB4">
        <w:rPr>
          <w:rFonts w:ascii="Times New Roman" w:hAnsi="Times New Roman" w:cs="Times New Roman"/>
          <w:color w:val="333333"/>
        </w:rPr>
        <w:t xml:space="preserve"> В жалбата се излагат твърдения, че КП ГЕРБ-СДС е получила разрешение за поставяне на транспаранти на кръстовището на бул. „ Трети март „ и бул. „Христо Ботев“ , на кръстовището бул. Ст. Стамболов „ и бул. „ Г.С.Раковски„ ; на бул. „ Г.С.Раковски„ / до бензиностанция ОМВ/ и на кръгово пред Спортна зала всичките места в Димитровград , като при проверка се установява , че на тези места са поставени билбордове на КП „БСП-ОБЕДИНЕНА ЛЕВИЦА“   представя се и снимков материал, ведно със копие на Заповед РД-06-1463 от 26.09.2024г. на Кмета на община Димитровград. Претендира се нарушение на чл. 183, ал.3 от ИК – „ Агитационните материали се поставят на определени от кмета места, а на сгради, огради и витрини - с разрешение на собственика или управителя на имота.“ </w:t>
      </w:r>
    </w:p>
    <w:p w:rsidR="0076689A" w:rsidRPr="00323BB4" w:rsidRDefault="0076689A" w:rsidP="0076689A">
      <w:pPr>
        <w:jc w:val="both"/>
        <w:rPr>
          <w:rFonts w:ascii="Times New Roman" w:hAnsi="Times New Roman" w:cs="Times New Roman"/>
          <w:color w:val="333333"/>
        </w:rPr>
      </w:pPr>
      <w:r w:rsidRPr="00323BB4">
        <w:rPr>
          <w:rFonts w:ascii="Times New Roman" w:hAnsi="Times New Roman" w:cs="Times New Roman"/>
          <w:color w:val="333333"/>
        </w:rPr>
        <w:t xml:space="preserve">След преглед на Наредба № 14 на община Димитровград , съответно чл. 37 , ал. 3 и чл. 39 от същата се установи , че не е налице уредба във връзка с изборното законодателство или за периода за провеждане на предизборна кампания. След преглед на Заповед РД- 06-1356 от 13.09.2024г. на Кмета на Община Димитровград , с която са определени места за поставяне на агитационни материали връзка с изборите за Народно събрание 27.10.2024г. се установи , че цитираните площи в жалбата не попадат в обхвата на тази заповед т.е. посочените места с дадено разрешение с Заповед РД-06-1463 от 16.09.2024г. не са определени от Кмета на община Димитровград за поставяне на агитационни материали . </w:t>
      </w:r>
    </w:p>
    <w:p w:rsidR="0076689A" w:rsidRPr="00323BB4" w:rsidRDefault="0076689A" w:rsidP="0076689A">
      <w:pPr>
        <w:jc w:val="both"/>
        <w:rPr>
          <w:rFonts w:ascii="Times New Roman" w:hAnsi="Times New Roman" w:cs="Times New Roman"/>
          <w:color w:val="333333"/>
        </w:rPr>
      </w:pPr>
      <w:r w:rsidRPr="00323BB4">
        <w:rPr>
          <w:rFonts w:ascii="Times New Roman" w:hAnsi="Times New Roman" w:cs="Times New Roman"/>
          <w:color w:val="333333"/>
        </w:rPr>
        <w:t xml:space="preserve">           Липсва възможност РИК – Хасково да изследва налице ли е съгласие от собственикът или не , което представлява гражданско правен спор и съответно евентуално в обхвата на друго административно производство предвидено в Наредба №14 на Общински съвет Димитровград.</w:t>
      </w:r>
    </w:p>
    <w:p w:rsidR="0076689A" w:rsidRPr="00323BB4" w:rsidRDefault="0076689A" w:rsidP="0076689A">
      <w:pPr>
        <w:jc w:val="both"/>
        <w:rPr>
          <w:rFonts w:ascii="Times New Roman" w:hAnsi="Times New Roman" w:cs="Times New Roman"/>
          <w:color w:val="333333"/>
        </w:rPr>
      </w:pPr>
      <w:r w:rsidRPr="00323BB4">
        <w:rPr>
          <w:rFonts w:ascii="Times New Roman" w:hAnsi="Times New Roman" w:cs="Times New Roman"/>
          <w:color w:val="333333"/>
        </w:rPr>
        <w:t xml:space="preserve">                 За допълнение видно от снимковият материал нарушението е извършено , както от страна на КП „БСП-ОБЕДИНЕНА ЛЕВИЦА“, така и от КП ГЕРБ-СДС, както и факта , че колизията между Заповед РД- 06-1356 от 13.09.2024г. и Заповед РД-06-1463 от 16.09.2024г. , не може да бъде разрешена от РИК – Хасково поради липса на компетентност . </w:t>
      </w:r>
    </w:p>
    <w:p w:rsidR="0076689A" w:rsidRPr="00323BB4" w:rsidRDefault="0076689A" w:rsidP="0076689A">
      <w:pPr>
        <w:jc w:val="both"/>
        <w:rPr>
          <w:rFonts w:ascii="Times New Roman" w:hAnsi="Times New Roman" w:cs="Times New Roman"/>
          <w:color w:val="333333"/>
        </w:rPr>
      </w:pPr>
      <w:r w:rsidRPr="00323BB4">
        <w:rPr>
          <w:rFonts w:ascii="Times New Roman" w:hAnsi="Times New Roman" w:cs="Times New Roman"/>
          <w:color w:val="333333"/>
        </w:rPr>
        <w:t>Предвид горното, на основание чл. 72, ал. 1, т. 20 от ИК, РИК 29- Хасково</w:t>
      </w:r>
    </w:p>
    <w:p w:rsidR="0076689A" w:rsidRPr="00323BB4" w:rsidRDefault="0076689A" w:rsidP="0076689A">
      <w:pPr>
        <w:jc w:val="center"/>
        <w:rPr>
          <w:rFonts w:ascii="Times New Roman" w:hAnsi="Times New Roman" w:cs="Times New Roman"/>
          <w:b/>
          <w:color w:val="333333"/>
        </w:rPr>
      </w:pPr>
      <w:r w:rsidRPr="00323BB4">
        <w:rPr>
          <w:rFonts w:ascii="Times New Roman" w:hAnsi="Times New Roman" w:cs="Times New Roman"/>
          <w:b/>
          <w:color w:val="333333"/>
        </w:rPr>
        <w:t>Р Е Ш И:</w:t>
      </w:r>
    </w:p>
    <w:p w:rsidR="0076689A" w:rsidRPr="00323BB4" w:rsidRDefault="0076689A" w:rsidP="0076689A">
      <w:pPr>
        <w:jc w:val="both"/>
        <w:rPr>
          <w:rFonts w:ascii="Times New Roman" w:hAnsi="Times New Roman" w:cs="Times New Roman"/>
          <w:color w:val="333333"/>
        </w:rPr>
      </w:pPr>
      <w:r w:rsidRPr="00323BB4">
        <w:rPr>
          <w:rFonts w:ascii="Times New Roman" w:hAnsi="Times New Roman" w:cs="Times New Roman"/>
          <w:color w:val="333333"/>
        </w:rPr>
        <w:t xml:space="preserve"> УСТАНОВЯВА нарушение на разпоредбата на чл.183, ал.3 от ИК по смисъла на чл. 183 ал.3 от ИК, доколкото липсва включване на посочените места за поставяне на агитационни материали. Възлага на Кмета на Община Димитровград да преустанови нарушението , като премахне агитационните материали на КП ГЕРБ-СДС и КП „БСП-ОБЕДИНЕНА ЛЕВИЦА, находящи се в гр. Димитровград :</w:t>
      </w:r>
    </w:p>
    <w:p w:rsidR="0076689A" w:rsidRPr="00323BB4" w:rsidRDefault="0076689A" w:rsidP="0076689A">
      <w:pPr>
        <w:jc w:val="both"/>
        <w:rPr>
          <w:rFonts w:ascii="Times New Roman" w:hAnsi="Times New Roman" w:cs="Times New Roman"/>
          <w:color w:val="333333"/>
        </w:rPr>
      </w:pPr>
      <w:r w:rsidRPr="00323BB4">
        <w:rPr>
          <w:rFonts w:ascii="Times New Roman" w:hAnsi="Times New Roman" w:cs="Times New Roman"/>
          <w:color w:val="333333"/>
        </w:rPr>
        <w:t>- кръстовището на бул. „ Трети март „ и бул. „Христо Ботев“ ;</w:t>
      </w:r>
    </w:p>
    <w:p w:rsidR="0076689A" w:rsidRPr="00323BB4" w:rsidRDefault="0076689A" w:rsidP="0076689A">
      <w:pPr>
        <w:jc w:val="both"/>
        <w:rPr>
          <w:rFonts w:ascii="Times New Roman" w:hAnsi="Times New Roman" w:cs="Times New Roman"/>
          <w:color w:val="333333"/>
        </w:rPr>
      </w:pPr>
      <w:r w:rsidRPr="00323BB4">
        <w:rPr>
          <w:rFonts w:ascii="Times New Roman" w:hAnsi="Times New Roman" w:cs="Times New Roman"/>
          <w:color w:val="333333"/>
        </w:rPr>
        <w:t xml:space="preserve">- на кръстовището бул. Ст. Стамболов „ и бул. „ Г.С.Раковски „ ; </w:t>
      </w:r>
    </w:p>
    <w:p w:rsidR="0076689A" w:rsidRPr="00323BB4" w:rsidRDefault="0076689A" w:rsidP="0076689A">
      <w:pPr>
        <w:jc w:val="both"/>
        <w:rPr>
          <w:rFonts w:ascii="Times New Roman" w:hAnsi="Times New Roman" w:cs="Times New Roman"/>
          <w:color w:val="333333"/>
        </w:rPr>
      </w:pPr>
      <w:r w:rsidRPr="00323BB4">
        <w:rPr>
          <w:rFonts w:ascii="Times New Roman" w:hAnsi="Times New Roman" w:cs="Times New Roman"/>
          <w:color w:val="333333"/>
        </w:rPr>
        <w:t>-на бул. „ Г.С.Раковски „ / до Беннзиностанция ОМВ/ ;</w:t>
      </w:r>
    </w:p>
    <w:p w:rsidR="0076689A" w:rsidRPr="00323BB4" w:rsidRDefault="0076689A" w:rsidP="0076689A">
      <w:pPr>
        <w:jc w:val="both"/>
        <w:rPr>
          <w:rFonts w:ascii="Times New Roman" w:hAnsi="Times New Roman" w:cs="Times New Roman"/>
          <w:color w:val="333333"/>
        </w:rPr>
      </w:pPr>
      <w:r w:rsidRPr="00323BB4">
        <w:rPr>
          <w:rFonts w:ascii="Times New Roman" w:hAnsi="Times New Roman" w:cs="Times New Roman"/>
          <w:color w:val="333333"/>
        </w:rPr>
        <w:lastRenderedPageBreak/>
        <w:t>-на кръгово пред Спортна зала всичките места в Димитровград</w:t>
      </w:r>
    </w:p>
    <w:p w:rsidR="0076689A" w:rsidRPr="00323BB4" w:rsidRDefault="0076689A" w:rsidP="0076689A">
      <w:pPr>
        <w:jc w:val="both"/>
        <w:rPr>
          <w:rFonts w:ascii="Times New Roman" w:hAnsi="Times New Roman" w:cs="Times New Roman"/>
          <w:color w:val="333333"/>
        </w:rPr>
      </w:pPr>
      <w:r w:rsidRPr="00323BB4">
        <w:rPr>
          <w:rFonts w:ascii="Times New Roman" w:hAnsi="Times New Roman" w:cs="Times New Roman"/>
          <w:color w:val="333333"/>
        </w:rPr>
        <w:t xml:space="preserve">ВЪЗЛАГА НА КМЕТА НА ОБЩИНА </w:t>
      </w:r>
      <w:r w:rsidR="00ED27B8">
        <w:rPr>
          <w:rFonts w:ascii="Times New Roman" w:hAnsi="Times New Roman" w:cs="Times New Roman"/>
          <w:color w:val="333333"/>
        </w:rPr>
        <w:t>ДИМИТРОВГРАД</w:t>
      </w:r>
      <w:bookmarkStart w:id="0" w:name="_GoBack"/>
      <w:bookmarkEnd w:id="0"/>
      <w:r w:rsidRPr="00323BB4">
        <w:rPr>
          <w:rFonts w:ascii="Times New Roman" w:hAnsi="Times New Roman" w:cs="Times New Roman"/>
          <w:color w:val="333333"/>
        </w:rPr>
        <w:t xml:space="preserve"> незабавно да премахне нерегламентирано поставените агитационни материали- транспарант и находящи се в гр. Димитровград  </w:t>
      </w:r>
    </w:p>
    <w:p w:rsidR="0076689A" w:rsidRPr="00323BB4" w:rsidRDefault="0076689A" w:rsidP="0076689A">
      <w:pPr>
        <w:jc w:val="both"/>
        <w:rPr>
          <w:rFonts w:ascii="Times New Roman" w:hAnsi="Times New Roman" w:cs="Times New Roman"/>
          <w:color w:val="333333"/>
        </w:rPr>
      </w:pPr>
      <w:r w:rsidRPr="00323BB4">
        <w:rPr>
          <w:rFonts w:ascii="Times New Roman" w:hAnsi="Times New Roman" w:cs="Times New Roman"/>
          <w:color w:val="333333"/>
        </w:rPr>
        <w:t>- --кръстовището на бул. „ Трети март „ и бул. „Христо Ботев“ ;</w:t>
      </w:r>
    </w:p>
    <w:p w:rsidR="0076689A" w:rsidRPr="00323BB4" w:rsidRDefault="0076689A" w:rsidP="0076689A">
      <w:pPr>
        <w:jc w:val="both"/>
        <w:rPr>
          <w:rFonts w:ascii="Times New Roman" w:hAnsi="Times New Roman" w:cs="Times New Roman"/>
          <w:color w:val="333333"/>
        </w:rPr>
      </w:pPr>
      <w:r w:rsidRPr="00323BB4">
        <w:rPr>
          <w:rFonts w:ascii="Times New Roman" w:hAnsi="Times New Roman" w:cs="Times New Roman"/>
          <w:color w:val="333333"/>
        </w:rPr>
        <w:t xml:space="preserve">- на кръстовището бул. Ст. Стамболов „ и бул. „ Г.С.Раковски „ ; </w:t>
      </w:r>
    </w:p>
    <w:p w:rsidR="0076689A" w:rsidRPr="00323BB4" w:rsidRDefault="0076689A" w:rsidP="0076689A">
      <w:pPr>
        <w:jc w:val="both"/>
        <w:rPr>
          <w:rFonts w:ascii="Times New Roman" w:hAnsi="Times New Roman" w:cs="Times New Roman"/>
          <w:color w:val="333333"/>
        </w:rPr>
      </w:pPr>
      <w:r w:rsidRPr="00323BB4">
        <w:rPr>
          <w:rFonts w:ascii="Times New Roman" w:hAnsi="Times New Roman" w:cs="Times New Roman"/>
          <w:color w:val="333333"/>
        </w:rPr>
        <w:t>-на бул. „ Г.С.Раковски „ / до бинзиностанция ОМВ/ ;</w:t>
      </w:r>
    </w:p>
    <w:p w:rsidR="0076689A" w:rsidRPr="00323BB4" w:rsidRDefault="0076689A" w:rsidP="0076689A">
      <w:pPr>
        <w:jc w:val="both"/>
        <w:rPr>
          <w:rFonts w:ascii="Times New Roman" w:hAnsi="Times New Roman" w:cs="Times New Roman"/>
          <w:color w:val="333333"/>
        </w:rPr>
      </w:pPr>
      <w:r w:rsidRPr="00323BB4">
        <w:rPr>
          <w:rFonts w:ascii="Times New Roman" w:hAnsi="Times New Roman" w:cs="Times New Roman"/>
          <w:color w:val="333333"/>
        </w:rPr>
        <w:t xml:space="preserve">-на кръгово пред Спортна зала всичките места в Димитровград </w:t>
      </w:r>
    </w:p>
    <w:p w:rsidR="0076689A" w:rsidRPr="00323BB4" w:rsidRDefault="0076689A" w:rsidP="0076689A">
      <w:pPr>
        <w:pStyle w:val="a3"/>
        <w:shd w:val="clear" w:color="auto" w:fill="FFFFFF"/>
        <w:spacing w:after="150"/>
        <w:rPr>
          <w:color w:val="333333"/>
          <w:sz w:val="22"/>
          <w:szCs w:val="22"/>
        </w:rPr>
      </w:pPr>
      <w:r w:rsidRPr="00323BB4">
        <w:rPr>
          <w:color w:val="333333"/>
          <w:sz w:val="22"/>
          <w:szCs w:val="22"/>
        </w:rPr>
        <w:t>Настоящото решение подлежи на обжалване пред Централната избирателна комисия в срок до три дни от обявяването му.</w:t>
      </w:r>
    </w:p>
    <w:p w:rsidR="0076689A" w:rsidRPr="00323BB4" w:rsidRDefault="0076689A" w:rsidP="0076689A">
      <w:pPr>
        <w:shd w:val="clear" w:color="auto" w:fill="FFFFFF"/>
        <w:spacing w:after="150" w:line="240" w:lineRule="auto"/>
        <w:jc w:val="both"/>
        <w:rPr>
          <w:rFonts w:ascii="Times New Roman" w:hAnsi="Times New Roman" w:cs="Times New Roman"/>
          <w:color w:val="333333"/>
        </w:rPr>
      </w:pPr>
      <w:r w:rsidRPr="00323BB4">
        <w:rPr>
          <w:rFonts w:ascii="Times New Roman" w:hAnsi="Times New Roman" w:cs="Times New Roman"/>
          <w:color w:val="333333"/>
        </w:rPr>
        <w:t xml:space="preserve">Решението е прието с 7 /седем/ гласа „За” от членовете на комисията: </w:t>
      </w:r>
    </w:p>
    <w:p w:rsidR="0076689A" w:rsidRPr="00323BB4" w:rsidRDefault="0076689A" w:rsidP="0076689A">
      <w:pPr>
        <w:jc w:val="both"/>
        <w:rPr>
          <w:rFonts w:ascii="Times New Roman" w:hAnsi="Times New Roman" w:cs="Times New Roman"/>
          <w:color w:val="333333"/>
        </w:rPr>
      </w:pPr>
      <w:r w:rsidRPr="00323BB4">
        <w:rPr>
          <w:rFonts w:ascii="Times New Roman" w:hAnsi="Times New Roman" w:cs="Times New Roman"/>
          <w:color w:val="333333"/>
        </w:rPr>
        <w:t>Петя Ангелова Бостанджиева – Китин, Гергана Георгиева Грозева, Атанас Кръстев Кръстев, Евдокия Георгиева Щерева, Тодор Христов Ташев, Тонка Гочева Апостолова и Люба Маринова Спасова</w:t>
      </w:r>
    </w:p>
    <w:p w:rsidR="0076689A" w:rsidRPr="00323BB4" w:rsidRDefault="0076689A" w:rsidP="0076689A">
      <w:pPr>
        <w:ind w:firstLine="708"/>
        <w:jc w:val="both"/>
        <w:rPr>
          <w:rFonts w:ascii="Times New Roman" w:hAnsi="Times New Roman" w:cs="Times New Roman"/>
          <w:color w:val="333333"/>
        </w:rPr>
      </w:pPr>
      <w:r w:rsidRPr="00323BB4">
        <w:rPr>
          <w:rFonts w:ascii="Times New Roman" w:hAnsi="Times New Roman" w:cs="Times New Roman"/>
          <w:color w:val="333333"/>
        </w:rPr>
        <w:t xml:space="preserve"> "Против"  </w:t>
      </w:r>
    </w:p>
    <w:p w:rsidR="00470DFA" w:rsidRPr="00323BB4" w:rsidRDefault="00C02F44" w:rsidP="00470DFA">
      <w:pPr>
        <w:pStyle w:val="a3"/>
        <w:shd w:val="clear" w:color="auto" w:fill="FFFFFF"/>
        <w:spacing w:after="150"/>
        <w:rPr>
          <w:rFonts w:eastAsia="Times New Roman"/>
          <w:color w:val="333333"/>
          <w:sz w:val="22"/>
          <w:szCs w:val="22"/>
          <w:lang w:eastAsia="bg-BG"/>
        </w:rPr>
      </w:pPr>
      <w:r w:rsidRPr="00323BB4">
        <w:rPr>
          <w:b/>
          <w:sz w:val="22"/>
          <w:szCs w:val="22"/>
          <w:u w:val="single"/>
        </w:rPr>
        <w:t>По т.4 от дневния ред относно:</w:t>
      </w:r>
      <w:r w:rsidRPr="00323BB4">
        <w:rPr>
          <w:rFonts w:eastAsia="Times New Roman"/>
          <w:color w:val="333333"/>
          <w:sz w:val="22"/>
          <w:szCs w:val="22"/>
          <w:lang w:eastAsia="bg-BG"/>
        </w:rPr>
        <w:t xml:space="preserve"> </w:t>
      </w:r>
      <w:r w:rsidR="00470DFA" w:rsidRPr="00323BB4">
        <w:rPr>
          <w:rFonts w:eastAsia="Times New Roman"/>
          <w:color w:val="333333"/>
          <w:sz w:val="22"/>
          <w:szCs w:val="22"/>
          <w:lang w:eastAsia="bg-BG"/>
        </w:rPr>
        <w:t>Жалба с вх. № 29/27.10.2024 г. в 13:14 ч. по регистъра на жалбите, воден от РИК-Хасково, подадена от Мехмеджева, упълномощен представител на КП „Движение за права и свободи – НОВО НАЧАЛО“</w:t>
      </w:r>
    </w:p>
    <w:p w:rsidR="00470DFA" w:rsidRPr="00323BB4" w:rsidRDefault="00470DFA" w:rsidP="00470DFA">
      <w:pPr>
        <w:shd w:val="clear" w:color="auto" w:fill="FFFFFF"/>
        <w:spacing w:after="150" w:line="240" w:lineRule="auto"/>
        <w:rPr>
          <w:rFonts w:ascii="Times New Roman" w:eastAsia="Times New Roman" w:hAnsi="Times New Roman" w:cs="Times New Roman"/>
          <w:color w:val="333333"/>
          <w:lang w:eastAsia="bg-BG"/>
        </w:rPr>
      </w:pPr>
      <w:r w:rsidRPr="00323BB4">
        <w:rPr>
          <w:rFonts w:ascii="Times New Roman" w:eastAsia="Times New Roman" w:hAnsi="Times New Roman" w:cs="Times New Roman"/>
          <w:color w:val="333333"/>
          <w:lang w:eastAsia="bg-BG"/>
        </w:rPr>
        <w:t>Постъпила е жалба с № 29/27.10.2024 г. в 13:14 ч. по регистъра на жалбите, воден от РИК-Хасково, подадена от Мехмеджева, упълномощен представител на КП „Движение за права и свободи – НОВО НАЧАЛО“</w:t>
      </w:r>
    </w:p>
    <w:p w:rsidR="00470DFA" w:rsidRPr="00323BB4" w:rsidRDefault="00470DFA" w:rsidP="00470DFA">
      <w:pPr>
        <w:shd w:val="clear" w:color="auto" w:fill="FFFFFF"/>
        <w:spacing w:after="150" w:line="240" w:lineRule="auto"/>
        <w:ind w:firstLine="567"/>
        <w:jc w:val="both"/>
        <w:rPr>
          <w:rFonts w:ascii="Times New Roman" w:eastAsia="Times New Roman" w:hAnsi="Times New Roman" w:cs="Times New Roman"/>
          <w:color w:val="333333"/>
          <w:lang w:eastAsia="bg-BG"/>
        </w:rPr>
      </w:pPr>
      <w:r w:rsidRPr="00323BB4">
        <w:rPr>
          <w:rFonts w:ascii="Times New Roman" w:eastAsia="Times New Roman" w:hAnsi="Times New Roman" w:cs="Times New Roman"/>
          <w:color w:val="333333"/>
          <w:lang w:eastAsia="bg-BG"/>
        </w:rPr>
        <w:t xml:space="preserve">След извършена проверка от страна на представители на РИК- Хасково на место и след проведени разговори с членовете на всички  СИК на територията на училище Христо Ботев гр. Хасково не се установи извършено нарушение или извършител на такова . </w:t>
      </w:r>
    </w:p>
    <w:p w:rsidR="00470DFA" w:rsidRPr="00323BB4" w:rsidRDefault="00470DFA" w:rsidP="00470DFA">
      <w:pPr>
        <w:shd w:val="clear" w:color="auto" w:fill="FFFFFF"/>
        <w:spacing w:after="150" w:line="240" w:lineRule="auto"/>
        <w:ind w:firstLine="567"/>
        <w:jc w:val="both"/>
        <w:rPr>
          <w:rFonts w:ascii="Times New Roman" w:eastAsia="Times New Roman" w:hAnsi="Times New Roman" w:cs="Times New Roman"/>
          <w:color w:val="333333"/>
          <w:lang w:eastAsia="bg-BG"/>
        </w:rPr>
      </w:pPr>
      <w:r w:rsidRPr="00323BB4">
        <w:rPr>
          <w:rFonts w:ascii="Times New Roman" w:eastAsia="Times New Roman" w:hAnsi="Times New Roman" w:cs="Times New Roman"/>
          <w:color w:val="333333"/>
          <w:lang w:eastAsia="bg-BG"/>
        </w:rPr>
        <w:t>Предвид горното и на основание чл.70, ал.4, във връзка с чл.72, ал.1, т. 20 от ИК, РИК-Хасково</w:t>
      </w:r>
    </w:p>
    <w:p w:rsidR="00470DFA" w:rsidRPr="00323BB4" w:rsidRDefault="00470DFA" w:rsidP="00470DFA">
      <w:pPr>
        <w:shd w:val="clear" w:color="auto" w:fill="FFFFFF"/>
        <w:spacing w:after="150" w:line="240" w:lineRule="auto"/>
        <w:jc w:val="center"/>
        <w:rPr>
          <w:rFonts w:ascii="Times New Roman" w:eastAsia="Times New Roman" w:hAnsi="Times New Roman" w:cs="Times New Roman"/>
          <w:b/>
          <w:bCs/>
          <w:color w:val="333333"/>
          <w:lang w:eastAsia="bg-BG"/>
        </w:rPr>
      </w:pPr>
      <w:r w:rsidRPr="00323BB4">
        <w:rPr>
          <w:rFonts w:ascii="Times New Roman" w:eastAsia="Times New Roman" w:hAnsi="Times New Roman" w:cs="Times New Roman"/>
          <w:b/>
          <w:bCs/>
          <w:color w:val="333333"/>
          <w:lang w:eastAsia="bg-BG"/>
        </w:rPr>
        <w:t>РЕШИ</w:t>
      </w:r>
    </w:p>
    <w:p w:rsidR="00470DFA" w:rsidRPr="00323BB4" w:rsidRDefault="00470DFA" w:rsidP="00470DFA">
      <w:pPr>
        <w:shd w:val="clear" w:color="auto" w:fill="FFFFFF"/>
        <w:spacing w:after="150" w:line="240" w:lineRule="auto"/>
        <w:jc w:val="center"/>
        <w:rPr>
          <w:rFonts w:ascii="Times New Roman" w:eastAsia="Times New Roman" w:hAnsi="Times New Roman" w:cs="Times New Roman"/>
          <w:bCs/>
          <w:color w:val="333333"/>
          <w:lang w:eastAsia="bg-BG"/>
        </w:rPr>
      </w:pPr>
      <w:r w:rsidRPr="00323BB4">
        <w:rPr>
          <w:rFonts w:ascii="Times New Roman" w:eastAsia="Times New Roman" w:hAnsi="Times New Roman" w:cs="Times New Roman"/>
          <w:b/>
          <w:bCs/>
          <w:color w:val="333333"/>
          <w:lang w:eastAsia="bg-BG"/>
        </w:rPr>
        <w:t xml:space="preserve">Не установява нарушение , </w:t>
      </w:r>
      <w:r w:rsidRPr="00323BB4">
        <w:rPr>
          <w:rFonts w:ascii="Times New Roman" w:eastAsia="Times New Roman" w:hAnsi="Times New Roman" w:cs="Times New Roman"/>
          <w:bCs/>
          <w:color w:val="333333"/>
          <w:lang w:eastAsia="bg-BG"/>
        </w:rPr>
        <w:t xml:space="preserve">визирано в Жалба с вх.№ 29/27.10.2024г. </w:t>
      </w:r>
    </w:p>
    <w:p w:rsidR="00470DFA" w:rsidRPr="00323BB4" w:rsidRDefault="00470DFA" w:rsidP="00470DFA">
      <w:pPr>
        <w:shd w:val="clear" w:color="auto" w:fill="FFFFFF"/>
        <w:spacing w:after="150" w:line="240" w:lineRule="auto"/>
        <w:rPr>
          <w:rFonts w:ascii="Times New Roman" w:hAnsi="Times New Roman" w:cs="Times New Roman"/>
          <w:color w:val="333333"/>
        </w:rPr>
      </w:pPr>
      <w:r w:rsidRPr="00323BB4">
        <w:rPr>
          <w:rFonts w:ascii="Times New Roman" w:hAnsi="Times New Roman" w:cs="Times New Roman"/>
          <w:color w:val="333333"/>
        </w:rPr>
        <w:t>Настоящото решение подлежи на обжалване пред Централната избирателна комисия в срок до три дни от обявяването му.</w:t>
      </w:r>
    </w:p>
    <w:p w:rsidR="00470DFA" w:rsidRPr="00323BB4" w:rsidRDefault="00470DFA" w:rsidP="00470DFA">
      <w:pPr>
        <w:shd w:val="clear" w:color="auto" w:fill="FFFFFF"/>
        <w:spacing w:after="150" w:line="240" w:lineRule="auto"/>
        <w:jc w:val="both"/>
        <w:rPr>
          <w:rFonts w:ascii="Times New Roman" w:hAnsi="Times New Roman" w:cs="Times New Roman"/>
          <w:color w:val="333333"/>
        </w:rPr>
      </w:pPr>
      <w:r w:rsidRPr="00323BB4">
        <w:rPr>
          <w:rFonts w:ascii="Times New Roman" w:hAnsi="Times New Roman" w:cs="Times New Roman"/>
          <w:color w:val="333333"/>
        </w:rPr>
        <w:t xml:space="preserve">Решението е прието с 7 /седем/ гласа „За” от членовете на комисията: </w:t>
      </w:r>
    </w:p>
    <w:p w:rsidR="00470DFA" w:rsidRPr="00323BB4" w:rsidRDefault="00470DFA" w:rsidP="00470DFA">
      <w:pPr>
        <w:jc w:val="both"/>
        <w:rPr>
          <w:rFonts w:ascii="Times New Roman" w:hAnsi="Times New Roman" w:cs="Times New Roman"/>
          <w:color w:val="333333"/>
        </w:rPr>
      </w:pPr>
      <w:r w:rsidRPr="00323BB4">
        <w:rPr>
          <w:rFonts w:ascii="Times New Roman" w:hAnsi="Times New Roman" w:cs="Times New Roman"/>
          <w:color w:val="333333"/>
        </w:rPr>
        <w:t>Петя Ангелова Бостанджиева – Китин, Гергана Георгиева Грозева, Атанас Кръстев Кръстев, Евдокия Георгиева Щерева, Тодор Христов Ташев, Тонка Гочева Апостолова и Люба Маринова Спасова</w:t>
      </w:r>
    </w:p>
    <w:p w:rsidR="00470DFA" w:rsidRPr="00323BB4" w:rsidRDefault="00470DFA" w:rsidP="00470DFA">
      <w:pPr>
        <w:ind w:firstLine="708"/>
        <w:jc w:val="both"/>
        <w:rPr>
          <w:rFonts w:ascii="Times New Roman" w:hAnsi="Times New Roman" w:cs="Times New Roman"/>
          <w:color w:val="333333"/>
        </w:rPr>
      </w:pPr>
      <w:r w:rsidRPr="00323BB4">
        <w:rPr>
          <w:rFonts w:ascii="Times New Roman" w:hAnsi="Times New Roman" w:cs="Times New Roman"/>
          <w:color w:val="333333"/>
        </w:rPr>
        <w:t xml:space="preserve"> "Против"  </w:t>
      </w:r>
    </w:p>
    <w:p w:rsidR="00EB373B" w:rsidRPr="00323BB4" w:rsidRDefault="00546F36" w:rsidP="003C60D6">
      <w:pPr>
        <w:spacing w:line="240" w:lineRule="auto"/>
        <w:rPr>
          <w:rStyle w:val="FontStyle12"/>
        </w:rPr>
      </w:pPr>
      <w:r w:rsidRPr="00323BB4">
        <w:rPr>
          <w:rStyle w:val="FontStyle12"/>
        </w:rPr>
        <w:t>Поради изчерпване на дневния ред заседанието на РИК 29 - Хасково беше закрито в</w:t>
      </w:r>
      <w:r w:rsidRPr="00323BB4">
        <w:rPr>
          <w:rStyle w:val="FontStyle12"/>
          <w:lang w:val="en-US"/>
        </w:rPr>
        <w:t xml:space="preserve"> </w:t>
      </w:r>
      <w:r w:rsidR="00A971D8" w:rsidRPr="00323BB4">
        <w:rPr>
          <w:rStyle w:val="FontStyle12"/>
        </w:rPr>
        <w:t>1</w:t>
      </w:r>
      <w:r w:rsidR="0076689A" w:rsidRPr="00323BB4">
        <w:rPr>
          <w:rStyle w:val="FontStyle12"/>
        </w:rPr>
        <w:t>4</w:t>
      </w:r>
      <w:r w:rsidRPr="00323BB4">
        <w:rPr>
          <w:rStyle w:val="FontStyle12"/>
        </w:rPr>
        <w:t>.</w:t>
      </w:r>
      <w:r w:rsidR="0076689A" w:rsidRPr="00323BB4">
        <w:rPr>
          <w:rStyle w:val="FontStyle12"/>
        </w:rPr>
        <w:t>47</w:t>
      </w:r>
      <w:r w:rsidRPr="00323BB4">
        <w:rPr>
          <w:rStyle w:val="FontStyle12"/>
        </w:rPr>
        <w:t xml:space="preserve"> часа.</w:t>
      </w:r>
    </w:p>
    <w:p w:rsidR="00470DFA" w:rsidRPr="00323BB4" w:rsidRDefault="00470DFA" w:rsidP="00470DFA">
      <w:pPr>
        <w:spacing w:after="200"/>
        <w:jc w:val="both"/>
        <w:rPr>
          <w:rFonts w:ascii="Times New Roman" w:hAnsi="Times New Roman" w:cs="Times New Roman"/>
          <w:b/>
          <w:color w:val="333333"/>
        </w:rPr>
      </w:pPr>
      <w:r w:rsidRPr="00323BB4">
        <w:rPr>
          <w:rFonts w:ascii="Times New Roman" w:hAnsi="Times New Roman" w:cs="Times New Roman"/>
          <w:b/>
          <w:color w:val="333333"/>
        </w:rPr>
        <w:t xml:space="preserve">ЗАМ.-ПРЕДСЕДАТЕЛ: </w:t>
      </w:r>
    </w:p>
    <w:p w:rsidR="00470DFA" w:rsidRPr="00323BB4" w:rsidRDefault="00470DFA" w:rsidP="00470DFA">
      <w:pPr>
        <w:spacing w:after="200"/>
        <w:jc w:val="both"/>
        <w:rPr>
          <w:rFonts w:ascii="Times New Roman" w:hAnsi="Times New Roman" w:cs="Times New Roman"/>
          <w:b/>
          <w:color w:val="333333"/>
        </w:rPr>
      </w:pPr>
      <w:r w:rsidRPr="00323BB4">
        <w:rPr>
          <w:rFonts w:ascii="Times New Roman" w:hAnsi="Times New Roman" w:cs="Times New Roman"/>
          <w:b/>
          <w:color w:val="333333"/>
        </w:rPr>
        <w:t>Петя Ангелова Бостанджиева – Китин</w:t>
      </w:r>
    </w:p>
    <w:p w:rsidR="00470DFA" w:rsidRPr="00323BB4" w:rsidRDefault="00470DFA" w:rsidP="00470DFA">
      <w:pPr>
        <w:spacing w:after="200"/>
        <w:jc w:val="both"/>
        <w:rPr>
          <w:rFonts w:ascii="Times New Roman" w:hAnsi="Times New Roman" w:cs="Times New Roman"/>
          <w:b/>
          <w:color w:val="333333"/>
        </w:rPr>
      </w:pPr>
      <w:r w:rsidRPr="00323BB4">
        <w:rPr>
          <w:rFonts w:ascii="Times New Roman" w:hAnsi="Times New Roman" w:cs="Times New Roman"/>
          <w:b/>
          <w:color w:val="333333"/>
        </w:rPr>
        <w:t xml:space="preserve">ЗАМ.-ПРЕДСЕДАТЕЛ:  </w:t>
      </w:r>
    </w:p>
    <w:p w:rsidR="00546F36" w:rsidRPr="00323BB4" w:rsidRDefault="00470DFA" w:rsidP="0031040A">
      <w:pPr>
        <w:spacing w:after="200"/>
        <w:jc w:val="both"/>
        <w:rPr>
          <w:rFonts w:ascii="Times New Roman" w:hAnsi="Times New Roman" w:cs="Times New Roman"/>
          <w:b/>
        </w:rPr>
      </w:pPr>
      <w:r w:rsidRPr="00323BB4">
        <w:rPr>
          <w:rFonts w:ascii="Times New Roman" w:hAnsi="Times New Roman" w:cs="Times New Roman"/>
          <w:b/>
          <w:color w:val="333333"/>
        </w:rPr>
        <w:lastRenderedPageBreak/>
        <w:t>Люба Маринова Спасова</w:t>
      </w:r>
    </w:p>
    <w:sectPr w:rsidR="00546F36" w:rsidRPr="00323BB4" w:rsidSect="00CB545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298" w:rsidRDefault="00D31298" w:rsidP="00682836">
      <w:pPr>
        <w:spacing w:after="0" w:line="240" w:lineRule="auto"/>
      </w:pPr>
      <w:r>
        <w:separator/>
      </w:r>
    </w:p>
  </w:endnote>
  <w:endnote w:type="continuationSeparator" w:id="0">
    <w:p w:rsidR="00D31298" w:rsidRDefault="00D31298" w:rsidP="0068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298" w:rsidRDefault="00D31298" w:rsidP="00682836">
      <w:pPr>
        <w:spacing w:after="0" w:line="240" w:lineRule="auto"/>
      </w:pPr>
      <w:r>
        <w:separator/>
      </w:r>
    </w:p>
  </w:footnote>
  <w:footnote w:type="continuationSeparator" w:id="0">
    <w:p w:rsidR="00D31298" w:rsidRDefault="00D31298" w:rsidP="006828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710"/>
    <w:multiLevelType w:val="multilevel"/>
    <w:tmpl w:val="86469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C0C61"/>
    <w:multiLevelType w:val="hybridMultilevel"/>
    <w:tmpl w:val="AFBEA740"/>
    <w:lvl w:ilvl="0" w:tplc="62F6DEB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17E402A"/>
    <w:multiLevelType w:val="hybridMultilevel"/>
    <w:tmpl w:val="E9D654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2CB233C"/>
    <w:multiLevelType w:val="hybridMultilevel"/>
    <w:tmpl w:val="02C833C6"/>
    <w:lvl w:ilvl="0" w:tplc="FD52DC62">
      <w:start w:val="1"/>
      <w:numFmt w:val="decimal"/>
      <w:lvlText w:val="%1."/>
      <w:lvlJc w:val="left"/>
      <w:pPr>
        <w:ind w:left="408" w:hanging="360"/>
      </w:pPr>
      <w:rPr>
        <w:rFonts w:hint="default"/>
      </w:rPr>
    </w:lvl>
    <w:lvl w:ilvl="1" w:tplc="04020019" w:tentative="1">
      <w:start w:val="1"/>
      <w:numFmt w:val="lowerLetter"/>
      <w:lvlText w:val="%2."/>
      <w:lvlJc w:val="left"/>
      <w:pPr>
        <w:ind w:left="1128" w:hanging="360"/>
      </w:pPr>
    </w:lvl>
    <w:lvl w:ilvl="2" w:tplc="0402001B" w:tentative="1">
      <w:start w:val="1"/>
      <w:numFmt w:val="lowerRoman"/>
      <w:lvlText w:val="%3."/>
      <w:lvlJc w:val="right"/>
      <w:pPr>
        <w:ind w:left="1848" w:hanging="180"/>
      </w:pPr>
    </w:lvl>
    <w:lvl w:ilvl="3" w:tplc="0402000F" w:tentative="1">
      <w:start w:val="1"/>
      <w:numFmt w:val="decimal"/>
      <w:lvlText w:val="%4."/>
      <w:lvlJc w:val="left"/>
      <w:pPr>
        <w:ind w:left="2568" w:hanging="360"/>
      </w:pPr>
    </w:lvl>
    <w:lvl w:ilvl="4" w:tplc="04020019" w:tentative="1">
      <w:start w:val="1"/>
      <w:numFmt w:val="lowerLetter"/>
      <w:lvlText w:val="%5."/>
      <w:lvlJc w:val="left"/>
      <w:pPr>
        <w:ind w:left="3288" w:hanging="360"/>
      </w:pPr>
    </w:lvl>
    <w:lvl w:ilvl="5" w:tplc="0402001B" w:tentative="1">
      <w:start w:val="1"/>
      <w:numFmt w:val="lowerRoman"/>
      <w:lvlText w:val="%6."/>
      <w:lvlJc w:val="right"/>
      <w:pPr>
        <w:ind w:left="4008" w:hanging="180"/>
      </w:pPr>
    </w:lvl>
    <w:lvl w:ilvl="6" w:tplc="0402000F" w:tentative="1">
      <w:start w:val="1"/>
      <w:numFmt w:val="decimal"/>
      <w:lvlText w:val="%7."/>
      <w:lvlJc w:val="left"/>
      <w:pPr>
        <w:ind w:left="4728" w:hanging="360"/>
      </w:pPr>
    </w:lvl>
    <w:lvl w:ilvl="7" w:tplc="04020019" w:tentative="1">
      <w:start w:val="1"/>
      <w:numFmt w:val="lowerLetter"/>
      <w:lvlText w:val="%8."/>
      <w:lvlJc w:val="left"/>
      <w:pPr>
        <w:ind w:left="5448" w:hanging="360"/>
      </w:pPr>
    </w:lvl>
    <w:lvl w:ilvl="8" w:tplc="0402001B" w:tentative="1">
      <w:start w:val="1"/>
      <w:numFmt w:val="lowerRoman"/>
      <w:lvlText w:val="%9."/>
      <w:lvlJc w:val="right"/>
      <w:pPr>
        <w:ind w:left="6168" w:hanging="180"/>
      </w:pPr>
    </w:lvl>
  </w:abstractNum>
  <w:abstractNum w:abstractNumId="4">
    <w:nsid w:val="1B605738"/>
    <w:multiLevelType w:val="hybridMultilevel"/>
    <w:tmpl w:val="8396A2B2"/>
    <w:lvl w:ilvl="0" w:tplc="04FE034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D6326B8"/>
    <w:multiLevelType w:val="hybridMultilevel"/>
    <w:tmpl w:val="2BDABE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D90610A"/>
    <w:multiLevelType w:val="hybridMultilevel"/>
    <w:tmpl w:val="68D673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209B2078"/>
    <w:multiLevelType w:val="hybridMultilevel"/>
    <w:tmpl w:val="72B02A3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1FB54E6"/>
    <w:multiLevelType w:val="hybridMultilevel"/>
    <w:tmpl w:val="088C6662"/>
    <w:lvl w:ilvl="0" w:tplc="D5E2DA9A">
      <w:start w:val="5"/>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3426644"/>
    <w:multiLevelType w:val="hybridMultilevel"/>
    <w:tmpl w:val="446C7178"/>
    <w:lvl w:ilvl="0" w:tplc="2FDEC634">
      <w:start w:val="1"/>
      <w:numFmt w:val="decimal"/>
      <w:lvlText w:val="%1."/>
      <w:lvlJc w:val="left"/>
      <w:pPr>
        <w:ind w:left="720" w:hanging="360"/>
      </w:pPr>
      <w:rPr>
        <w:rFonts w:eastAsiaTheme="minorHAnsi" w:hint="default"/>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91723B2"/>
    <w:multiLevelType w:val="hybridMultilevel"/>
    <w:tmpl w:val="38E29B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9E739E2"/>
    <w:multiLevelType w:val="hybridMultilevel"/>
    <w:tmpl w:val="F68298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BE05966"/>
    <w:multiLevelType w:val="hybridMultilevel"/>
    <w:tmpl w:val="6EAACD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2CAC0A56"/>
    <w:multiLevelType w:val="hybridMultilevel"/>
    <w:tmpl w:val="7D8495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03E6479"/>
    <w:multiLevelType w:val="hybridMultilevel"/>
    <w:tmpl w:val="6B4807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202216B"/>
    <w:multiLevelType w:val="hybridMultilevel"/>
    <w:tmpl w:val="6B7286E4"/>
    <w:lvl w:ilvl="0" w:tplc="027A4D1C">
      <w:start w:val="1"/>
      <w:numFmt w:val="decimal"/>
      <w:lvlText w:val="%1."/>
      <w:lvlJc w:val="left"/>
      <w:pPr>
        <w:ind w:left="360" w:hanging="36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6">
    <w:nsid w:val="32814DCB"/>
    <w:multiLevelType w:val="multilevel"/>
    <w:tmpl w:val="41A4C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883839"/>
    <w:multiLevelType w:val="hybridMultilevel"/>
    <w:tmpl w:val="BA4CA09A"/>
    <w:lvl w:ilvl="0" w:tplc="9F946E9C">
      <w:start w:val="1"/>
      <w:numFmt w:val="decimal"/>
      <w:lvlText w:val="%1."/>
      <w:lvlJc w:val="left"/>
      <w:pPr>
        <w:ind w:left="720" w:hanging="360"/>
      </w:pPr>
      <w:rPr>
        <w:rFonts w:hint="default"/>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353A339B"/>
    <w:multiLevelType w:val="hybridMultilevel"/>
    <w:tmpl w:val="5656AF96"/>
    <w:lvl w:ilvl="0" w:tplc="4FA6F71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385B4706"/>
    <w:multiLevelType w:val="multilevel"/>
    <w:tmpl w:val="CFFEC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6F1ED0"/>
    <w:multiLevelType w:val="hybridMultilevel"/>
    <w:tmpl w:val="06ECD0B0"/>
    <w:lvl w:ilvl="0" w:tplc="E33CF984">
      <w:start w:val="2"/>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nsid w:val="419364F4"/>
    <w:multiLevelType w:val="multilevel"/>
    <w:tmpl w:val="4B3251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0D417A"/>
    <w:multiLevelType w:val="hybridMultilevel"/>
    <w:tmpl w:val="183E42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4E705689"/>
    <w:multiLevelType w:val="hybridMultilevel"/>
    <w:tmpl w:val="6B4807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5AEA16A4"/>
    <w:multiLevelType w:val="hybridMultilevel"/>
    <w:tmpl w:val="715436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5E9F4424"/>
    <w:multiLevelType w:val="multilevel"/>
    <w:tmpl w:val="96FA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C67698"/>
    <w:multiLevelType w:val="multilevel"/>
    <w:tmpl w:val="DAB62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E474F2"/>
    <w:multiLevelType w:val="hybridMultilevel"/>
    <w:tmpl w:val="F0DA7B66"/>
    <w:lvl w:ilvl="0" w:tplc="E33CF984">
      <w:start w:val="2"/>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nsid w:val="71AC28EA"/>
    <w:multiLevelType w:val="hybridMultilevel"/>
    <w:tmpl w:val="8C9247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71D30C79"/>
    <w:multiLevelType w:val="multilevel"/>
    <w:tmpl w:val="6A384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D760F7"/>
    <w:multiLevelType w:val="multilevel"/>
    <w:tmpl w:val="5A108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DB408B"/>
    <w:multiLevelType w:val="hybridMultilevel"/>
    <w:tmpl w:val="8D686E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791E4310"/>
    <w:multiLevelType w:val="hybridMultilevel"/>
    <w:tmpl w:val="8A1607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7E80585E"/>
    <w:multiLevelType w:val="hybridMultilevel"/>
    <w:tmpl w:val="38E29B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7F634AA8"/>
    <w:multiLevelType w:val="hybridMultilevel"/>
    <w:tmpl w:val="A8EE47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4"/>
  </w:num>
  <w:num w:numId="2">
    <w:abstractNumId w:val="27"/>
  </w:num>
  <w:num w:numId="3">
    <w:abstractNumId w:val="11"/>
  </w:num>
  <w:num w:numId="4">
    <w:abstractNumId w:val="15"/>
  </w:num>
  <w:num w:numId="5">
    <w:abstractNumId w:val="22"/>
  </w:num>
  <w:num w:numId="6">
    <w:abstractNumId w:val="32"/>
  </w:num>
  <w:num w:numId="7">
    <w:abstractNumId w:val="2"/>
  </w:num>
  <w:num w:numId="8">
    <w:abstractNumId w:val="34"/>
  </w:num>
  <w:num w:numId="9">
    <w:abstractNumId w:val="12"/>
  </w:num>
  <w:num w:numId="10">
    <w:abstractNumId w:val="5"/>
  </w:num>
  <w:num w:numId="11">
    <w:abstractNumId w:val="28"/>
  </w:num>
  <w:num w:numId="12">
    <w:abstractNumId w:val="7"/>
  </w:num>
  <w:num w:numId="13">
    <w:abstractNumId w:val="17"/>
  </w:num>
  <w:num w:numId="14">
    <w:abstractNumId w:val="19"/>
  </w:num>
  <w:num w:numId="15">
    <w:abstractNumId w:val="16"/>
  </w:num>
  <w:num w:numId="16">
    <w:abstractNumId w:val="30"/>
  </w:num>
  <w:num w:numId="17">
    <w:abstractNumId w:val="29"/>
  </w:num>
  <w:num w:numId="18">
    <w:abstractNumId w:val="0"/>
  </w:num>
  <w:num w:numId="19">
    <w:abstractNumId w:val="21"/>
  </w:num>
  <w:num w:numId="20">
    <w:abstractNumId w:val="25"/>
  </w:num>
  <w:num w:numId="21">
    <w:abstractNumId w:val="1"/>
  </w:num>
  <w:num w:numId="22">
    <w:abstractNumId w:val="8"/>
  </w:num>
  <w:num w:numId="23">
    <w:abstractNumId w:val="6"/>
  </w:num>
  <w:num w:numId="24">
    <w:abstractNumId w:val="18"/>
  </w:num>
  <w:num w:numId="25">
    <w:abstractNumId w:val="10"/>
  </w:num>
  <w:num w:numId="26">
    <w:abstractNumId w:val="31"/>
  </w:num>
  <w:num w:numId="27">
    <w:abstractNumId w:val="33"/>
  </w:num>
  <w:num w:numId="28">
    <w:abstractNumId w:val="26"/>
  </w:num>
  <w:num w:numId="29">
    <w:abstractNumId w:val="4"/>
  </w:num>
  <w:num w:numId="30">
    <w:abstractNumId w:val="3"/>
  </w:num>
  <w:num w:numId="31">
    <w:abstractNumId w:val="13"/>
  </w:num>
  <w:num w:numId="32">
    <w:abstractNumId w:val="14"/>
  </w:num>
  <w:num w:numId="33">
    <w:abstractNumId w:val="20"/>
  </w:num>
  <w:num w:numId="34">
    <w:abstractNumId w:val="23"/>
  </w:num>
  <w:num w:numId="3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710"/>
    <w:rsid w:val="00003E58"/>
    <w:rsid w:val="00026F91"/>
    <w:rsid w:val="000429C8"/>
    <w:rsid w:val="00043696"/>
    <w:rsid w:val="00044A20"/>
    <w:rsid w:val="000501B8"/>
    <w:rsid w:val="00055F99"/>
    <w:rsid w:val="000608C3"/>
    <w:rsid w:val="000612EF"/>
    <w:rsid w:val="00073AE8"/>
    <w:rsid w:val="000775C1"/>
    <w:rsid w:val="00082D92"/>
    <w:rsid w:val="00094B02"/>
    <w:rsid w:val="000960C5"/>
    <w:rsid w:val="00096B7E"/>
    <w:rsid w:val="00097099"/>
    <w:rsid w:val="000A05EE"/>
    <w:rsid w:val="000A4965"/>
    <w:rsid w:val="000A7147"/>
    <w:rsid w:val="000C08FF"/>
    <w:rsid w:val="000C17AD"/>
    <w:rsid w:val="000C50E5"/>
    <w:rsid w:val="000D28F3"/>
    <w:rsid w:val="000D40DC"/>
    <w:rsid w:val="000E05FB"/>
    <w:rsid w:val="000E2531"/>
    <w:rsid w:val="000E2818"/>
    <w:rsid w:val="000F3AC8"/>
    <w:rsid w:val="000F6CF4"/>
    <w:rsid w:val="00111E03"/>
    <w:rsid w:val="00115DE2"/>
    <w:rsid w:val="00123844"/>
    <w:rsid w:val="001256D0"/>
    <w:rsid w:val="00125EE6"/>
    <w:rsid w:val="001265E5"/>
    <w:rsid w:val="0013193E"/>
    <w:rsid w:val="0013578E"/>
    <w:rsid w:val="001364E8"/>
    <w:rsid w:val="0014039B"/>
    <w:rsid w:val="00140CCE"/>
    <w:rsid w:val="00141DAB"/>
    <w:rsid w:val="0015706E"/>
    <w:rsid w:val="001579B6"/>
    <w:rsid w:val="001630A5"/>
    <w:rsid w:val="00164C3B"/>
    <w:rsid w:val="0016544D"/>
    <w:rsid w:val="00167980"/>
    <w:rsid w:val="00170EDB"/>
    <w:rsid w:val="00172341"/>
    <w:rsid w:val="00185D4F"/>
    <w:rsid w:val="001A1A7F"/>
    <w:rsid w:val="001A62BA"/>
    <w:rsid w:val="001C2C12"/>
    <w:rsid w:val="001D1810"/>
    <w:rsid w:val="001D30E9"/>
    <w:rsid w:val="001F0C77"/>
    <w:rsid w:val="001F5107"/>
    <w:rsid w:val="0020206E"/>
    <w:rsid w:val="00212D67"/>
    <w:rsid w:val="00214C15"/>
    <w:rsid w:val="0022079A"/>
    <w:rsid w:val="002260E1"/>
    <w:rsid w:val="00227947"/>
    <w:rsid w:val="00232E21"/>
    <w:rsid w:val="00235D89"/>
    <w:rsid w:val="0026512D"/>
    <w:rsid w:val="00275B06"/>
    <w:rsid w:val="002810E5"/>
    <w:rsid w:val="00286BBB"/>
    <w:rsid w:val="00287BAA"/>
    <w:rsid w:val="00291CC5"/>
    <w:rsid w:val="002A611D"/>
    <w:rsid w:val="002A724B"/>
    <w:rsid w:val="002B0B6A"/>
    <w:rsid w:val="002B3E78"/>
    <w:rsid w:val="002C3610"/>
    <w:rsid w:val="002C6973"/>
    <w:rsid w:val="002C760E"/>
    <w:rsid w:val="002D3879"/>
    <w:rsid w:val="002E10F2"/>
    <w:rsid w:val="002F006E"/>
    <w:rsid w:val="002F0863"/>
    <w:rsid w:val="002F14BF"/>
    <w:rsid w:val="002F744C"/>
    <w:rsid w:val="0031040A"/>
    <w:rsid w:val="00316D9E"/>
    <w:rsid w:val="00321424"/>
    <w:rsid w:val="00322B67"/>
    <w:rsid w:val="00323417"/>
    <w:rsid w:val="00323BB4"/>
    <w:rsid w:val="00333D80"/>
    <w:rsid w:val="0034430B"/>
    <w:rsid w:val="00351A97"/>
    <w:rsid w:val="0035354B"/>
    <w:rsid w:val="00356E4E"/>
    <w:rsid w:val="00364661"/>
    <w:rsid w:val="0037705F"/>
    <w:rsid w:val="0038428A"/>
    <w:rsid w:val="0038705F"/>
    <w:rsid w:val="00393591"/>
    <w:rsid w:val="0039555D"/>
    <w:rsid w:val="003A6E05"/>
    <w:rsid w:val="003B0860"/>
    <w:rsid w:val="003B1454"/>
    <w:rsid w:val="003B3569"/>
    <w:rsid w:val="003C3D07"/>
    <w:rsid w:val="003C45C9"/>
    <w:rsid w:val="003C4A82"/>
    <w:rsid w:val="003C60D6"/>
    <w:rsid w:val="003E2BA6"/>
    <w:rsid w:val="003E506A"/>
    <w:rsid w:val="003F20F9"/>
    <w:rsid w:val="003F419A"/>
    <w:rsid w:val="0040014B"/>
    <w:rsid w:val="00413EE9"/>
    <w:rsid w:val="00422AF0"/>
    <w:rsid w:val="00437279"/>
    <w:rsid w:val="004420B1"/>
    <w:rsid w:val="00446908"/>
    <w:rsid w:val="00450DD1"/>
    <w:rsid w:val="00470DFA"/>
    <w:rsid w:val="00487C7E"/>
    <w:rsid w:val="004908BC"/>
    <w:rsid w:val="00490DC5"/>
    <w:rsid w:val="00495902"/>
    <w:rsid w:val="004A2BB7"/>
    <w:rsid w:val="004A2C6B"/>
    <w:rsid w:val="004A3C61"/>
    <w:rsid w:val="004A6DFA"/>
    <w:rsid w:val="004C5A96"/>
    <w:rsid w:val="004C69A7"/>
    <w:rsid w:val="004D2623"/>
    <w:rsid w:val="004F740C"/>
    <w:rsid w:val="00501AF1"/>
    <w:rsid w:val="00502CC2"/>
    <w:rsid w:val="00507033"/>
    <w:rsid w:val="005104F8"/>
    <w:rsid w:val="00513C7B"/>
    <w:rsid w:val="00517FC4"/>
    <w:rsid w:val="00525D22"/>
    <w:rsid w:val="0054155B"/>
    <w:rsid w:val="00546F36"/>
    <w:rsid w:val="00556E34"/>
    <w:rsid w:val="00567972"/>
    <w:rsid w:val="00572356"/>
    <w:rsid w:val="005740C5"/>
    <w:rsid w:val="00574A2F"/>
    <w:rsid w:val="00576922"/>
    <w:rsid w:val="005776DB"/>
    <w:rsid w:val="00577D4B"/>
    <w:rsid w:val="005848F9"/>
    <w:rsid w:val="005A0976"/>
    <w:rsid w:val="005A3FFD"/>
    <w:rsid w:val="005B4DE6"/>
    <w:rsid w:val="005B590C"/>
    <w:rsid w:val="005E7B51"/>
    <w:rsid w:val="005F1EC4"/>
    <w:rsid w:val="005F3539"/>
    <w:rsid w:val="005F4DC2"/>
    <w:rsid w:val="005F7CAB"/>
    <w:rsid w:val="0060745F"/>
    <w:rsid w:val="00611CD2"/>
    <w:rsid w:val="00625C05"/>
    <w:rsid w:val="006368EF"/>
    <w:rsid w:val="00640CAB"/>
    <w:rsid w:val="00640E7B"/>
    <w:rsid w:val="00644BCF"/>
    <w:rsid w:val="00652636"/>
    <w:rsid w:val="00661DDB"/>
    <w:rsid w:val="006672E4"/>
    <w:rsid w:val="00681233"/>
    <w:rsid w:val="00682836"/>
    <w:rsid w:val="00695269"/>
    <w:rsid w:val="006A1C32"/>
    <w:rsid w:val="006A322F"/>
    <w:rsid w:val="006A472C"/>
    <w:rsid w:val="006B631E"/>
    <w:rsid w:val="006C5E0F"/>
    <w:rsid w:val="006C6B99"/>
    <w:rsid w:val="006D7955"/>
    <w:rsid w:val="006E0F7D"/>
    <w:rsid w:val="006F448F"/>
    <w:rsid w:val="00704659"/>
    <w:rsid w:val="007129EA"/>
    <w:rsid w:val="00715303"/>
    <w:rsid w:val="00723D20"/>
    <w:rsid w:val="0073215E"/>
    <w:rsid w:val="00735D65"/>
    <w:rsid w:val="0073771D"/>
    <w:rsid w:val="00753175"/>
    <w:rsid w:val="0076689A"/>
    <w:rsid w:val="00791965"/>
    <w:rsid w:val="00794B52"/>
    <w:rsid w:val="007B376C"/>
    <w:rsid w:val="007C0C8B"/>
    <w:rsid w:val="007C5934"/>
    <w:rsid w:val="007D09A6"/>
    <w:rsid w:val="007D1C43"/>
    <w:rsid w:val="007E4877"/>
    <w:rsid w:val="007F5767"/>
    <w:rsid w:val="00800946"/>
    <w:rsid w:val="00804209"/>
    <w:rsid w:val="00810755"/>
    <w:rsid w:val="00811DD8"/>
    <w:rsid w:val="00817A95"/>
    <w:rsid w:val="00820038"/>
    <w:rsid w:val="008301CD"/>
    <w:rsid w:val="008315FB"/>
    <w:rsid w:val="008322E9"/>
    <w:rsid w:val="00836571"/>
    <w:rsid w:val="00836CC3"/>
    <w:rsid w:val="00840C19"/>
    <w:rsid w:val="00842F77"/>
    <w:rsid w:val="008449C9"/>
    <w:rsid w:val="00846D5C"/>
    <w:rsid w:val="008604F6"/>
    <w:rsid w:val="00864E49"/>
    <w:rsid w:val="00865B3E"/>
    <w:rsid w:val="00870AF2"/>
    <w:rsid w:val="008849CA"/>
    <w:rsid w:val="00891C84"/>
    <w:rsid w:val="008A5922"/>
    <w:rsid w:val="008A7710"/>
    <w:rsid w:val="008C4BD3"/>
    <w:rsid w:val="008C713A"/>
    <w:rsid w:val="008D233F"/>
    <w:rsid w:val="008D283F"/>
    <w:rsid w:val="008D2A47"/>
    <w:rsid w:val="008E22A3"/>
    <w:rsid w:val="008E60D6"/>
    <w:rsid w:val="008F0198"/>
    <w:rsid w:val="008F7499"/>
    <w:rsid w:val="008F74C5"/>
    <w:rsid w:val="00902F23"/>
    <w:rsid w:val="009070FA"/>
    <w:rsid w:val="009104F4"/>
    <w:rsid w:val="0091173A"/>
    <w:rsid w:val="00921384"/>
    <w:rsid w:val="009214B4"/>
    <w:rsid w:val="00926E3F"/>
    <w:rsid w:val="00941527"/>
    <w:rsid w:val="00943B3D"/>
    <w:rsid w:val="00952102"/>
    <w:rsid w:val="009610BD"/>
    <w:rsid w:val="00964FF6"/>
    <w:rsid w:val="00970F35"/>
    <w:rsid w:val="009774A1"/>
    <w:rsid w:val="00980493"/>
    <w:rsid w:val="00981FB5"/>
    <w:rsid w:val="00985DA5"/>
    <w:rsid w:val="00987770"/>
    <w:rsid w:val="00990134"/>
    <w:rsid w:val="009931B6"/>
    <w:rsid w:val="009A1236"/>
    <w:rsid w:val="009B1864"/>
    <w:rsid w:val="009E0E86"/>
    <w:rsid w:val="009E2E8E"/>
    <w:rsid w:val="009E7D12"/>
    <w:rsid w:val="009F0745"/>
    <w:rsid w:val="009F2EDB"/>
    <w:rsid w:val="009F46F0"/>
    <w:rsid w:val="00A00EC1"/>
    <w:rsid w:val="00A017E9"/>
    <w:rsid w:val="00A0333E"/>
    <w:rsid w:val="00A13EB3"/>
    <w:rsid w:val="00A24995"/>
    <w:rsid w:val="00A37908"/>
    <w:rsid w:val="00A46901"/>
    <w:rsid w:val="00A50A7B"/>
    <w:rsid w:val="00A53D6E"/>
    <w:rsid w:val="00A81DE2"/>
    <w:rsid w:val="00A960AC"/>
    <w:rsid w:val="00A9702B"/>
    <w:rsid w:val="00A971D8"/>
    <w:rsid w:val="00AA0DD7"/>
    <w:rsid w:val="00AA2AAA"/>
    <w:rsid w:val="00AA3276"/>
    <w:rsid w:val="00AA6AD2"/>
    <w:rsid w:val="00AB0487"/>
    <w:rsid w:val="00AB2168"/>
    <w:rsid w:val="00AB3C4D"/>
    <w:rsid w:val="00AC3E15"/>
    <w:rsid w:val="00AD1389"/>
    <w:rsid w:val="00AD2DEB"/>
    <w:rsid w:val="00AD6008"/>
    <w:rsid w:val="00AF77F0"/>
    <w:rsid w:val="00AF7B5F"/>
    <w:rsid w:val="00B02AD2"/>
    <w:rsid w:val="00B03D01"/>
    <w:rsid w:val="00B101F1"/>
    <w:rsid w:val="00B163A4"/>
    <w:rsid w:val="00B211EB"/>
    <w:rsid w:val="00B32966"/>
    <w:rsid w:val="00B33742"/>
    <w:rsid w:val="00B408F0"/>
    <w:rsid w:val="00B628E4"/>
    <w:rsid w:val="00B6550C"/>
    <w:rsid w:val="00B65F99"/>
    <w:rsid w:val="00B6634B"/>
    <w:rsid w:val="00B67015"/>
    <w:rsid w:val="00B671C7"/>
    <w:rsid w:val="00B67DC1"/>
    <w:rsid w:val="00B70C93"/>
    <w:rsid w:val="00B725A3"/>
    <w:rsid w:val="00B72C1F"/>
    <w:rsid w:val="00B74EA0"/>
    <w:rsid w:val="00B81B2D"/>
    <w:rsid w:val="00BA5B91"/>
    <w:rsid w:val="00BC1814"/>
    <w:rsid w:val="00BC494B"/>
    <w:rsid w:val="00BC4A65"/>
    <w:rsid w:val="00BC7445"/>
    <w:rsid w:val="00BF0BEF"/>
    <w:rsid w:val="00BF1C60"/>
    <w:rsid w:val="00BF28B1"/>
    <w:rsid w:val="00BF7B83"/>
    <w:rsid w:val="00C02F44"/>
    <w:rsid w:val="00C10D0C"/>
    <w:rsid w:val="00C166F4"/>
    <w:rsid w:val="00C25ACF"/>
    <w:rsid w:val="00C33BB2"/>
    <w:rsid w:val="00C40AFE"/>
    <w:rsid w:val="00C549D4"/>
    <w:rsid w:val="00C76EF6"/>
    <w:rsid w:val="00C8055E"/>
    <w:rsid w:val="00C96695"/>
    <w:rsid w:val="00CA67DB"/>
    <w:rsid w:val="00CB5458"/>
    <w:rsid w:val="00CD30A8"/>
    <w:rsid w:val="00CE1D84"/>
    <w:rsid w:val="00CE5AFA"/>
    <w:rsid w:val="00CE5E6D"/>
    <w:rsid w:val="00CE725B"/>
    <w:rsid w:val="00CF2F4F"/>
    <w:rsid w:val="00D06BA8"/>
    <w:rsid w:val="00D1332D"/>
    <w:rsid w:val="00D16080"/>
    <w:rsid w:val="00D31298"/>
    <w:rsid w:val="00D316A1"/>
    <w:rsid w:val="00D34A36"/>
    <w:rsid w:val="00D37333"/>
    <w:rsid w:val="00D653ED"/>
    <w:rsid w:val="00D704C7"/>
    <w:rsid w:val="00D75385"/>
    <w:rsid w:val="00D86C79"/>
    <w:rsid w:val="00D909E9"/>
    <w:rsid w:val="00DB460A"/>
    <w:rsid w:val="00DB5FAA"/>
    <w:rsid w:val="00DD13FE"/>
    <w:rsid w:val="00DE0DDF"/>
    <w:rsid w:val="00DF15F5"/>
    <w:rsid w:val="00E177F2"/>
    <w:rsid w:val="00E21E21"/>
    <w:rsid w:val="00E4100C"/>
    <w:rsid w:val="00E42BE0"/>
    <w:rsid w:val="00E45EDE"/>
    <w:rsid w:val="00E4736A"/>
    <w:rsid w:val="00E47EC0"/>
    <w:rsid w:val="00E57C31"/>
    <w:rsid w:val="00E70728"/>
    <w:rsid w:val="00E71D1E"/>
    <w:rsid w:val="00E72BAA"/>
    <w:rsid w:val="00E746B7"/>
    <w:rsid w:val="00E74BCF"/>
    <w:rsid w:val="00E83128"/>
    <w:rsid w:val="00E86472"/>
    <w:rsid w:val="00EA2051"/>
    <w:rsid w:val="00EB3316"/>
    <w:rsid w:val="00EB36E6"/>
    <w:rsid w:val="00EB373B"/>
    <w:rsid w:val="00ED27B8"/>
    <w:rsid w:val="00ED52AC"/>
    <w:rsid w:val="00EF0EF1"/>
    <w:rsid w:val="00EF1B27"/>
    <w:rsid w:val="00F01651"/>
    <w:rsid w:val="00F0742A"/>
    <w:rsid w:val="00F14D23"/>
    <w:rsid w:val="00F16CDC"/>
    <w:rsid w:val="00F20870"/>
    <w:rsid w:val="00F35B2B"/>
    <w:rsid w:val="00F4077E"/>
    <w:rsid w:val="00F72460"/>
    <w:rsid w:val="00F72E00"/>
    <w:rsid w:val="00F76B84"/>
    <w:rsid w:val="00F870DB"/>
    <w:rsid w:val="00F9447B"/>
    <w:rsid w:val="00FA0A93"/>
    <w:rsid w:val="00FA3D9F"/>
    <w:rsid w:val="00FB0293"/>
    <w:rsid w:val="00FB3D80"/>
    <w:rsid w:val="00FD3E21"/>
    <w:rsid w:val="00FE2710"/>
    <w:rsid w:val="00FE717C"/>
    <w:rsid w:val="00FF6736"/>
    <w:rsid w:val="00FF6966"/>
    <w:rsid w:val="00FF6E1C"/>
    <w:rsid w:val="00FF7D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54B"/>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7710"/>
    <w:rPr>
      <w:rFonts w:ascii="Times New Roman" w:hAnsi="Times New Roman" w:cs="Times New Roman"/>
      <w:sz w:val="24"/>
      <w:szCs w:val="24"/>
    </w:rPr>
  </w:style>
  <w:style w:type="paragraph" w:styleId="a4">
    <w:name w:val="No Spacing"/>
    <w:uiPriority w:val="1"/>
    <w:qFormat/>
    <w:rsid w:val="008A7710"/>
    <w:pPr>
      <w:spacing w:after="0" w:line="240" w:lineRule="auto"/>
    </w:pPr>
  </w:style>
  <w:style w:type="paragraph" w:styleId="a5">
    <w:name w:val="List Paragraph"/>
    <w:basedOn w:val="a"/>
    <w:uiPriority w:val="34"/>
    <w:qFormat/>
    <w:rsid w:val="008A7710"/>
    <w:pPr>
      <w:ind w:left="720"/>
      <w:contextualSpacing/>
    </w:pPr>
  </w:style>
  <w:style w:type="paragraph" w:customStyle="1" w:styleId="Style1">
    <w:name w:val="Style1"/>
    <w:basedOn w:val="a"/>
    <w:uiPriority w:val="99"/>
    <w:rsid w:val="008A7710"/>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8A7710"/>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paragraph" w:customStyle="1" w:styleId="Style4">
    <w:name w:val="Style4"/>
    <w:basedOn w:val="a"/>
    <w:uiPriority w:val="99"/>
    <w:rsid w:val="008A7710"/>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8A7710"/>
    <w:rPr>
      <w:rFonts w:ascii="Times New Roman" w:hAnsi="Times New Roman" w:cs="Times New Roman" w:hint="default"/>
      <w:b/>
      <w:bCs/>
      <w:sz w:val="22"/>
      <w:szCs w:val="22"/>
    </w:rPr>
  </w:style>
  <w:style w:type="character" w:customStyle="1" w:styleId="FontStyle12">
    <w:name w:val="Font Style12"/>
    <w:basedOn w:val="a0"/>
    <w:uiPriority w:val="99"/>
    <w:rsid w:val="008A7710"/>
    <w:rPr>
      <w:rFonts w:ascii="Times New Roman" w:hAnsi="Times New Roman" w:cs="Times New Roman" w:hint="default"/>
      <w:sz w:val="22"/>
      <w:szCs w:val="22"/>
    </w:rPr>
  </w:style>
  <w:style w:type="paragraph" w:styleId="a6">
    <w:name w:val="header"/>
    <w:basedOn w:val="a"/>
    <w:link w:val="a7"/>
    <w:uiPriority w:val="99"/>
    <w:unhideWhenUsed/>
    <w:rsid w:val="00682836"/>
    <w:pPr>
      <w:tabs>
        <w:tab w:val="center" w:pos="4536"/>
        <w:tab w:val="right" w:pos="9072"/>
      </w:tabs>
      <w:spacing w:after="0" w:line="240" w:lineRule="auto"/>
    </w:pPr>
  </w:style>
  <w:style w:type="character" w:customStyle="1" w:styleId="a7">
    <w:name w:val="Горен колонтитул Знак"/>
    <w:basedOn w:val="a0"/>
    <w:link w:val="a6"/>
    <w:uiPriority w:val="99"/>
    <w:rsid w:val="00682836"/>
  </w:style>
  <w:style w:type="paragraph" w:styleId="a8">
    <w:name w:val="footer"/>
    <w:basedOn w:val="a"/>
    <w:link w:val="a9"/>
    <w:uiPriority w:val="99"/>
    <w:unhideWhenUsed/>
    <w:rsid w:val="00682836"/>
    <w:pPr>
      <w:tabs>
        <w:tab w:val="center" w:pos="4536"/>
        <w:tab w:val="right" w:pos="9072"/>
      </w:tabs>
      <w:spacing w:after="0" w:line="240" w:lineRule="auto"/>
    </w:pPr>
  </w:style>
  <w:style w:type="character" w:customStyle="1" w:styleId="a9">
    <w:name w:val="Долен колонтитул Знак"/>
    <w:basedOn w:val="a0"/>
    <w:link w:val="a8"/>
    <w:uiPriority w:val="99"/>
    <w:rsid w:val="00682836"/>
  </w:style>
  <w:style w:type="paragraph" w:styleId="aa">
    <w:name w:val="Balloon Text"/>
    <w:basedOn w:val="a"/>
    <w:link w:val="ab"/>
    <w:uiPriority w:val="99"/>
    <w:semiHidden/>
    <w:unhideWhenUsed/>
    <w:rsid w:val="00864E49"/>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864E49"/>
    <w:rPr>
      <w:rFonts w:ascii="Tahoma" w:hAnsi="Tahoma" w:cs="Tahoma"/>
      <w:sz w:val="16"/>
      <w:szCs w:val="16"/>
    </w:rPr>
  </w:style>
  <w:style w:type="character" w:styleId="ac">
    <w:name w:val="Strong"/>
    <w:basedOn w:val="a0"/>
    <w:uiPriority w:val="22"/>
    <w:qFormat/>
    <w:rsid w:val="00E72BAA"/>
    <w:rPr>
      <w:b/>
      <w:bCs/>
    </w:rPr>
  </w:style>
  <w:style w:type="character" w:styleId="ad">
    <w:name w:val="Hyperlink"/>
    <w:basedOn w:val="a0"/>
    <w:uiPriority w:val="99"/>
    <w:unhideWhenUsed/>
    <w:rsid w:val="00E72BAA"/>
    <w:rPr>
      <w:color w:val="0000FF" w:themeColor="hyperlink"/>
      <w:u w:val="single"/>
    </w:rPr>
  </w:style>
  <w:style w:type="table" w:styleId="ae">
    <w:name w:val="Table Grid"/>
    <w:basedOn w:val="a1"/>
    <w:uiPriority w:val="59"/>
    <w:rsid w:val="00CF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EB3316"/>
    <w:rPr>
      <w:color w:val="800080"/>
      <w:u w:val="single"/>
    </w:rPr>
  </w:style>
  <w:style w:type="paragraph" w:customStyle="1" w:styleId="xl65">
    <w:name w:val="xl65"/>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6">
    <w:name w:val="xl66"/>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67">
    <w:name w:val="xl6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68">
    <w:name w:val="xl68"/>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69">
    <w:name w:val="xl69"/>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0">
    <w:name w:val="xl70"/>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bg-BG"/>
    </w:rPr>
  </w:style>
  <w:style w:type="paragraph" w:customStyle="1" w:styleId="xl72">
    <w:name w:val="xl72"/>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4">
    <w:name w:val="xl74"/>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5">
    <w:name w:val="xl75"/>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6">
    <w:name w:val="xl76"/>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77">
    <w:name w:val="xl7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78">
    <w:name w:val="xl78"/>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bg-BG"/>
    </w:rPr>
  </w:style>
  <w:style w:type="paragraph" w:customStyle="1" w:styleId="xl79">
    <w:name w:val="xl79"/>
    <w:basedOn w:val="a"/>
    <w:rsid w:val="00EB331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a"/>
    <w:rsid w:val="00EB3316"/>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1">
    <w:name w:val="xl81"/>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82">
    <w:name w:val="xl82"/>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83">
    <w:name w:val="xl83"/>
    <w:basedOn w:val="a"/>
    <w:rsid w:val="00EB3316"/>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84">
    <w:name w:val="xl84"/>
    <w:basedOn w:val="a"/>
    <w:rsid w:val="00EB3316"/>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85">
    <w:name w:val="xl85"/>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bg-BG"/>
    </w:rPr>
  </w:style>
  <w:style w:type="paragraph" w:customStyle="1" w:styleId="xl87">
    <w:name w:val="xl8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8">
    <w:name w:val="xl88"/>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9">
    <w:name w:val="xl89"/>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a"/>
    <w:rsid w:val="00EB331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3">
    <w:name w:val="xl93"/>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4">
    <w:name w:val="xl94"/>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5">
    <w:name w:val="xl95"/>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6">
    <w:name w:val="xl96"/>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97">
    <w:name w:val="xl9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98">
    <w:name w:val="xl98"/>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99">
    <w:name w:val="xl99"/>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100">
    <w:name w:val="xl100"/>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54B"/>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7710"/>
    <w:rPr>
      <w:rFonts w:ascii="Times New Roman" w:hAnsi="Times New Roman" w:cs="Times New Roman"/>
      <w:sz w:val="24"/>
      <w:szCs w:val="24"/>
    </w:rPr>
  </w:style>
  <w:style w:type="paragraph" w:styleId="a4">
    <w:name w:val="No Spacing"/>
    <w:uiPriority w:val="1"/>
    <w:qFormat/>
    <w:rsid w:val="008A7710"/>
    <w:pPr>
      <w:spacing w:after="0" w:line="240" w:lineRule="auto"/>
    </w:pPr>
  </w:style>
  <w:style w:type="paragraph" w:styleId="a5">
    <w:name w:val="List Paragraph"/>
    <w:basedOn w:val="a"/>
    <w:uiPriority w:val="34"/>
    <w:qFormat/>
    <w:rsid w:val="008A7710"/>
    <w:pPr>
      <w:ind w:left="720"/>
      <w:contextualSpacing/>
    </w:pPr>
  </w:style>
  <w:style w:type="paragraph" w:customStyle="1" w:styleId="Style1">
    <w:name w:val="Style1"/>
    <w:basedOn w:val="a"/>
    <w:uiPriority w:val="99"/>
    <w:rsid w:val="008A7710"/>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8A7710"/>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paragraph" w:customStyle="1" w:styleId="Style4">
    <w:name w:val="Style4"/>
    <w:basedOn w:val="a"/>
    <w:uiPriority w:val="99"/>
    <w:rsid w:val="008A7710"/>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8A7710"/>
    <w:rPr>
      <w:rFonts w:ascii="Times New Roman" w:hAnsi="Times New Roman" w:cs="Times New Roman" w:hint="default"/>
      <w:b/>
      <w:bCs/>
      <w:sz w:val="22"/>
      <w:szCs w:val="22"/>
    </w:rPr>
  </w:style>
  <w:style w:type="character" w:customStyle="1" w:styleId="FontStyle12">
    <w:name w:val="Font Style12"/>
    <w:basedOn w:val="a0"/>
    <w:uiPriority w:val="99"/>
    <w:rsid w:val="008A7710"/>
    <w:rPr>
      <w:rFonts w:ascii="Times New Roman" w:hAnsi="Times New Roman" w:cs="Times New Roman" w:hint="default"/>
      <w:sz w:val="22"/>
      <w:szCs w:val="22"/>
    </w:rPr>
  </w:style>
  <w:style w:type="paragraph" w:styleId="a6">
    <w:name w:val="header"/>
    <w:basedOn w:val="a"/>
    <w:link w:val="a7"/>
    <w:uiPriority w:val="99"/>
    <w:unhideWhenUsed/>
    <w:rsid w:val="00682836"/>
    <w:pPr>
      <w:tabs>
        <w:tab w:val="center" w:pos="4536"/>
        <w:tab w:val="right" w:pos="9072"/>
      </w:tabs>
      <w:spacing w:after="0" w:line="240" w:lineRule="auto"/>
    </w:pPr>
  </w:style>
  <w:style w:type="character" w:customStyle="1" w:styleId="a7">
    <w:name w:val="Горен колонтитул Знак"/>
    <w:basedOn w:val="a0"/>
    <w:link w:val="a6"/>
    <w:uiPriority w:val="99"/>
    <w:rsid w:val="00682836"/>
  </w:style>
  <w:style w:type="paragraph" w:styleId="a8">
    <w:name w:val="footer"/>
    <w:basedOn w:val="a"/>
    <w:link w:val="a9"/>
    <w:uiPriority w:val="99"/>
    <w:unhideWhenUsed/>
    <w:rsid w:val="00682836"/>
    <w:pPr>
      <w:tabs>
        <w:tab w:val="center" w:pos="4536"/>
        <w:tab w:val="right" w:pos="9072"/>
      </w:tabs>
      <w:spacing w:after="0" w:line="240" w:lineRule="auto"/>
    </w:pPr>
  </w:style>
  <w:style w:type="character" w:customStyle="1" w:styleId="a9">
    <w:name w:val="Долен колонтитул Знак"/>
    <w:basedOn w:val="a0"/>
    <w:link w:val="a8"/>
    <w:uiPriority w:val="99"/>
    <w:rsid w:val="00682836"/>
  </w:style>
  <w:style w:type="paragraph" w:styleId="aa">
    <w:name w:val="Balloon Text"/>
    <w:basedOn w:val="a"/>
    <w:link w:val="ab"/>
    <w:uiPriority w:val="99"/>
    <w:semiHidden/>
    <w:unhideWhenUsed/>
    <w:rsid w:val="00864E49"/>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864E49"/>
    <w:rPr>
      <w:rFonts w:ascii="Tahoma" w:hAnsi="Tahoma" w:cs="Tahoma"/>
      <w:sz w:val="16"/>
      <w:szCs w:val="16"/>
    </w:rPr>
  </w:style>
  <w:style w:type="character" w:styleId="ac">
    <w:name w:val="Strong"/>
    <w:basedOn w:val="a0"/>
    <w:uiPriority w:val="22"/>
    <w:qFormat/>
    <w:rsid w:val="00E72BAA"/>
    <w:rPr>
      <w:b/>
      <w:bCs/>
    </w:rPr>
  </w:style>
  <w:style w:type="character" w:styleId="ad">
    <w:name w:val="Hyperlink"/>
    <w:basedOn w:val="a0"/>
    <w:uiPriority w:val="99"/>
    <w:unhideWhenUsed/>
    <w:rsid w:val="00E72BAA"/>
    <w:rPr>
      <w:color w:val="0000FF" w:themeColor="hyperlink"/>
      <w:u w:val="single"/>
    </w:rPr>
  </w:style>
  <w:style w:type="table" w:styleId="ae">
    <w:name w:val="Table Grid"/>
    <w:basedOn w:val="a1"/>
    <w:uiPriority w:val="59"/>
    <w:rsid w:val="00CF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EB3316"/>
    <w:rPr>
      <w:color w:val="800080"/>
      <w:u w:val="single"/>
    </w:rPr>
  </w:style>
  <w:style w:type="paragraph" w:customStyle="1" w:styleId="xl65">
    <w:name w:val="xl65"/>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6">
    <w:name w:val="xl66"/>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67">
    <w:name w:val="xl6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68">
    <w:name w:val="xl68"/>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69">
    <w:name w:val="xl69"/>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0">
    <w:name w:val="xl70"/>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bg-BG"/>
    </w:rPr>
  </w:style>
  <w:style w:type="paragraph" w:customStyle="1" w:styleId="xl72">
    <w:name w:val="xl72"/>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4">
    <w:name w:val="xl74"/>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5">
    <w:name w:val="xl75"/>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6">
    <w:name w:val="xl76"/>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77">
    <w:name w:val="xl7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78">
    <w:name w:val="xl78"/>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bg-BG"/>
    </w:rPr>
  </w:style>
  <w:style w:type="paragraph" w:customStyle="1" w:styleId="xl79">
    <w:name w:val="xl79"/>
    <w:basedOn w:val="a"/>
    <w:rsid w:val="00EB331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a"/>
    <w:rsid w:val="00EB3316"/>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1">
    <w:name w:val="xl81"/>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82">
    <w:name w:val="xl82"/>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83">
    <w:name w:val="xl83"/>
    <w:basedOn w:val="a"/>
    <w:rsid w:val="00EB3316"/>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84">
    <w:name w:val="xl84"/>
    <w:basedOn w:val="a"/>
    <w:rsid w:val="00EB3316"/>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85">
    <w:name w:val="xl85"/>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bg-BG"/>
    </w:rPr>
  </w:style>
  <w:style w:type="paragraph" w:customStyle="1" w:styleId="xl87">
    <w:name w:val="xl8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8">
    <w:name w:val="xl88"/>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9">
    <w:name w:val="xl89"/>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a"/>
    <w:rsid w:val="00EB331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3">
    <w:name w:val="xl93"/>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4">
    <w:name w:val="xl94"/>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5">
    <w:name w:val="xl95"/>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6">
    <w:name w:val="xl96"/>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97">
    <w:name w:val="xl9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98">
    <w:name w:val="xl98"/>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99">
    <w:name w:val="xl99"/>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100">
    <w:name w:val="xl100"/>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88194">
      <w:bodyDiv w:val="1"/>
      <w:marLeft w:val="0"/>
      <w:marRight w:val="0"/>
      <w:marTop w:val="0"/>
      <w:marBottom w:val="0"/>
      <w:divBdr>
        <w:top w:val="none" w:sz="0" w:space="0" w:color="auto"/>
        <w:left w:val="none" w:sz="0" w:space="0" w:color="auto"/>
        <w:bottom w:val="none" w:sz="0" w:space="0" w:color="auto"/>
        <w:right w:val="none" w:sz="0" w:space="0" w:color="auto"/>
      </w:divBdr>
      <w:divsChild>
        <w:div w:id="324938317">
          <w:marLeft w:val="0"/>
          <w:marRight w:val="-135"/>
          <w:marTop w:val="0"/>
          <w:marBottom w:val="0"/>
          <w:divBdr>
            <w:top w:val="none" w:sz="0" w:space="0" w:color="auto"/>
            <w:left w:val="none" w:sz="0" w:space="0" w:color="auto"/>
            <w:bottom w:val="none" w:sz="0" w:space="0" w:color="auto"/>
            <w:right w:val="none" w:sz="0" w:space="0" w:color="auto"/>
          </w:divBdr>
        </w:div>
      </w:divsChild>
    </w:div>
    <w:div w:id="167911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FE040-FCD5-4DAC-92F1-E6C08CD13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1</Pages>
  <Words>1865</Words>
  <Characters>10631</Characters>
  <Application>Microsoft Office Word</Application>
  <DocSecurity>0</DocSecurity>
  <Lines>88</Lines>
  <Paragraphs>24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248</cp:revision>
  <cp:lastPrinted>2024-10-27T11:13:00Z</cp:lastPrinted>
  <dcterms:created xsi:type="dcterms:W3CDTF">2024-04-22T11:55:00Z</dcterms:created>
  <dcterms:modified xsi:type="dcterms:W3CDTF">2024-10-27T14:11:00Z</dcterms:modified>
</cp:coreProperties>
</file>