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44418B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77777777" w:rsidR="001633AF" w:rsidRPr="00FD06BA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>№ 1</w:t>
      </w:r>
    </w:p>
    <w:p w14:paraId="168FE04D" w14:textId="6F376840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07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14:</w:t>
      </w:r>
      <w:r w:rsidR="006943BF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гр.Хасково, п.к.6300,  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01704ED3" w:rsidR="007061CF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53C431DE" w:rsidR="007061CF" w:rsidRPr="00FD06BA" w:rsidRDefault="00F21815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4B95F5EE" w:rsidR="0097248C" w:rsidRDefault="00293615" w:rsidP="007061CF">
            <w:pPr>
              <w:pStyle w:val="a5"/>
              <w:spacing w:after="150"/>
              <w:jc w:val="both"/>
            </w:pPr>
            <w:r>
              <w:t>Десислава Иванова Филипова - Рангелова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229BE407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Хамдие Тасим Сабри</w:t>
            </w:r>
          </w:p>
        </w:tc>
      </w:tr>
      <w:tr w:rsidR="0097248C" w:rsidRPr="00FD06BA" w14:paraId="63E764FE" w14:textId="77777777" w:rsidTr="00F21815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6AC3D3" w14:textId="7E618D12" w:rsidR="0097248C" w:rsidRPr="00FD06BA" w:rsidRDefault="00F21815" w:rsidP="00293615">
            <w:pPr>
              <w:pStyle w:val="a5"/>
              <w:spacing w:after="150"/>
              <w:jc w:val="both"/>
            </w:pPr>
            <w:r>
              <w:t>Гергана Руменова Бояджиева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7FDF518D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0532DB0B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21C1C2F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672485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B139D2C" w:rsidR="0097248C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21BD1F6E" w:rsidR="0097248C" w:rsidRPr="002105CB" w:rsidRDefault="00F21815" w:rsidP="00293615">
            <w:pPr>
              <w:pStyle w:val="a5"/>
              <w:spacing w:after="150"/>
              <w:jc w:val="both"/>
            </w:pPr>
            <w:r>
              <w:t>Евдокия Георгиева Щерева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31EB82" w14:textId="124434E0" w:rsidR="005D7597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15C0D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>Хамдие Тасим Сабри,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15C0D">
        <w:rPr>
          <w:rFonts w:ascii="Times New Roman" w:hAnsi="Times New Roman" w:cs="Times New Roman"/>
          <w:sz w:val="24"/>
          <w:szCs w:val="24"/>
        </w:rPr>
        <w:t xml:space="preserve">Люба Маринова Спасова, Десислава Иванова Филипова - Рангелова, Гергана Георгиева Грозева, Тонка Гочева Апостолова, </w:t>
      </w:r>
      <w:r w:rsidR="0047098B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 xml:space="preserve">Евдокия Георгиева </w:t>
      </w:r>
      <w:r w:rsidR="00AB6E60">
        <w:rPr>
          <w:rFonts w:ascii="Times New Roman" w:hAnsi="Times New Roman" w:cs="Times New Roman"/>
          <w:sz w:val="24"/>
          <w:szCs w:val="24"/>
        </w:rPr>
        <w:t>Щерева,Боряна Радкова Делчева,Тодор Христов Ташев.</w:t>
      </w:r>
    </w:p>
    <w:p w14:paraId="1ACAB1A3" w14:textId="2765C955" w:rsidR="0047098B" w:rsidRPr="00FD06BA" w:rsidRDefault="00681018" w:rsidP="0047098B">
      <w:pPr>
        <w:pStyle w:val="a5"/>
        <w:spacing w:after="150"/>
        <w:jc w:val="both"/>
      </w:pPr>
      <w:r w:rsidRPr="00681018">
        <w:rPr>
          <w:u w:val="single"/>
        </w:rPr>
        <w:t>Отсъстващи от заседанието</w:t>
      </w:r>
      <w:r w:rsidR="005D7597">
        <w:rPr>
          <w:u w:val="single"/>
        </w:rPr>
        <w:t>:</w:t>
      </w:r>
      <w:r w:rsidR="00D003A3">
        <w:t xml:space="preserve"> </w:t>
      </w:r>
      <w:r w:rsidR="0047098B">
        <w:t xml:space="preserve">Петя Ангелова </w:t>
      </w:r>
      <w:proofErr w:type="spellStart"/>
      <w:r w:rsidR="0047098B">
        <w:t>Бостанджиева</w:t>
      </w:r>
      <w:proofErr w:type="spellEnd"/>
      <w:r w:rsidR="0047098B">
        <w:t xml:space="preserve"> – </w:t>
      </w:r>
      <w:proofErr w:type="spellStart"/>
      <w:r w:rsidR="0047098B">
        <w:t>Китин</w:t>
      </w:r>
      <w:proofErr w:type="spellEnd"/>
      <w:r w:rsidR="0047098B">
        <w:t>,</w:t>
      </w:r>
      <w:r w:rsidR="0047098B" w:rsidRPr="0047098B">
        <w:t xml:space="preserve"> </w:t>
      </w:r>
      <w:r w:rsidR="0047098B">
        <w:t xml:space="preserve">Атанас Кръстев </w:t>
      </w:r>
      <w:proofErr w:type="spellStart"/>
      <w:r w:rsidR="0047098B">
        <w:t>Кръстев</w:t>
      </w:r>
      <w:proofErr w:type="spellEnd"/>
      <w:r w:rsidR="0047098B">
        <w:t>,</w:t>
      </w:r>
      <w:r w:rsidR="0047098B" w:rsidRPr="0047098B">
        <w:t xml:space="preserve"> </w:t>
      </w:r>
      <w:r w:rsidR="0047098B">
        <w:t>Гергана Стаменова Демирева.</w:t>
      </w:r>
    </w:p>
    <w:p w14:paraId="660C381B" w14:textId="67FAD651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47098B">
        <w:rPr>
          <w:rFonts w:ascii="Times New Roman" w:hAnsi="Times New Roman" w:cs="Times New Roman"/>
          <w:sz w:val="24"/>
          <w:szCs w:val="24"/>
        </w:rPr>
        <w:t>10</w:t>
      </w:r>
      <w:r w:rsidR="005D759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549AF9E3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7098B">
        <w:rPr>
          <w:rFonts w:ascii="Times New Roman" w:hAnsi="Times New Roman" w:cs="Times New Roman"/>
          <w:sz w:val="24"/>
          <w:szCs w:val="24"/>
        </w:rPr>
        <w:t>14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47098B">
        <w:rPr>
          <w:rFonts w:ascii="Times New Roman" w:hAnsi="Times New Roman" w:cs="Times New Roman"/>
          <w:sz w:val="24"/>
          <w:szCs w:val="24"/>
        </w:rPr>
        <w:t>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67CC9BCA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първото заседание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B3CDC" w14:textId="01681ACD" w:rsidR="004D4C0D" w:rsidRPr="00D003A3" w:rsidRDefault="00802549" w:rsidP="00D003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1. Определяне на адрес </w:t>
      </w:r>
      <w:r w:rsidR="004D4C0D" w:rsidRPr="00D00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и приемно време на Районна избирателна комисия</w:t>
      </w:r>
      <w:r w:rsidR="004D4C0D" w:rsidRPr="00D003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r w:rsidR="004D4C0D" w:rsidRPr="00D003A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 и девети изборен район- Хасково</w:t>
      </w:r>
    </w:p>
    <w:p w14:paraId="66EA9824" w14:textId="33216343" w:rsidR="004D4C0D" w:rsidRPr="00D003A3" w:rsidRDefault="004D4C0D" w:rsidP="00D00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3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D00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Приемане на правила относно номерацията на решенията на Районна избирателна комисия</w:t>
      </w:r>
      <w:r w:rsidRPr="00D003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r w:rsidRPr="00D003A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 и девети изборен район- Хасково, място и начин на обявяване</w:t>
      </w:r>
    </w:p>
    <w:p w14:paraId="01B11C38" w14:textId="5DDEBC2B" w:rsidR="005D7597" w:rsidRDefault="004D4C0D" w:rsidP="005D7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03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5D7597" w:rsidRP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реда за </w:t>
      </w:r>
      <w:r w:rsid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маркиране на печатите на РИК 29 - </w:t>
      </w:r>
      <w:r w:rsidR="005D7597" w:rsidRP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Хасково за периода на провеждане на изборите за народни представители на </w:t>
      </w:r>
      <w:r w:rsidR="0047098B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</w:t>
      </w:r>
      <w:r w:rsidR="005D7597" w:rsidRP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г.</w:t>
      </w:r>
    </w:p>
    <w:p w14:paraId="1000B88E" w14:textId="77777777" w:rsidR="0047098B" w:rsidRDefault="00E87906" w:rsidP="005D75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7597" w:rsidRPr="005D7597">
        <w:rPr>
          <w:rFonts w:ascii="Times New Roman" w:hAnsi="Times New Roman" w:cs="Times New Roman"/>
          <w:sz w:val="24"/>
          <w:szCs w:val="24"/>
        </w:rPr>
        <w:t xml:space="preserve">Определяне на срок за подаване на документи за регистрация на Инициативни комитети в РИК-Хасково за участие в изборите за </w:t>
      </w:r>
      <w:r w:rsidR="0047098B" w:rsidRP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народни представители на </w:t>
      </w:r>
      <w:r w:rsidR="0047098B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</w:t>
      </w:r>
      <w:r w:rsidR="0047098B" w:rsidRP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</w:t>
      </w:r>
      <w:r w:rsidR="00470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73130" w14:textId="45CD33D1" w:rsidR="005D7597" w:rsidRDefault="005D7597" w:rsidP="005D75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D7597">
        <w:rPr>
          <w:rFonts w:ascii="Times New Roman" w:hAnsi="Times New Roman" w:cs="Times New Roman"/>
          <w:sz w:val="24"/>
          <w:szCs w:val="24"/>
        </w:rPr>
        <w:t xml:space="preserve">Определяне на краен срок за регистрация на кандидатски листи на </w:t>
      </w:r>
      <w:r w:rsidR="0047098B">
        <w:rPr>
          <w:rFonts w:ascii="Times New Roman" w:hAnsi="Times New Roman" w:cs="Times New Roman"/>
          <w:sz w:val="24"/>
          <w:szCs w:val="24"/>
        </w:rPr>
        <w:t>партии и</w:t>
      </w:r>
      <w:r w:rsidRPr="005D7597">
        <w:rPr>
          <w:rFonts w:ascii="Times New Roman" w:hAnsi="Times New Roman" w:cs="Times New Roman"/>
          <w:sz w:val="24"/>
          <w:szCs w:val="24"/>
        </w:rPr>
        <w:t xml:space="preserve"> коалиции за участие в изборите за </w:t>
      </w:r>
      <w:r w:rsidR="0047098B" w:rsidRP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народни представители на </w:t>
      </w:r>
      <w:r w:rsidR="0047098B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</w:t>
      </w:r>
      <w:r w:rsidR="0047098B" w:rsidRPr="005D75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</w:t>
      </w:r>
      <w:r w:rsidR="0047098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7F47224" w14:textId="77777777" w:rsidR="005D7597" w:rsidRPr="00E87906" w:rsidRDefault="005D7597" w:rsidP="005D75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3979D365" w14:textId="0478960A" w:rsidR="00743882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47098B">
        <w:rPr>
          <w:rFonts w:ascii="Times New Roman" w:hAnsi="Times New Roman" w:cs="Times New Roman"/>
          <w:sz w:val="24"/>
          <w:szCs w:val="24"/>
        </w:rPr>
        <w:t>10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47098B">
        <w:rPr>
          <w:rFonts w:ascii="Times New Roman" w:hAnsi="Times New Roman" w:cs="Times New Roman"/>
          <w:sz w:val="24"/>
          <w:szCs w:val="24"/>
        </w:rPr>
        <w:t>десет</w:t>
      </w:r>
      <w:r w:rsidR="00115C0D">
        <w:rPr>
          <w:rFonts w:ascii="Times New Roman" w:hAnsi="Times New Roman" w:cs="Times New Roman"/>
          <w:sz w:val="24"/>
          <w:szCs w:val="24"/>
        </w:rPr>
        <w:t>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ADF9F2" w14:textId="77777777" w:rsidR="00B142A9" w:rsidRDefault="00B142A9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F9C8C" w14:textId="4668FD72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242594C8" w14:textId="77777777" w:rsidR="00AB7B4C" w:rsidRPr="00FD06BA" w:rsidRDefault="001633AF" w:rsidP="00E373E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2611D3">
        <w:rPr>
          <w:rStyle w:val="FontStyle12"/>
          <w:sz w:val="24"/>
          <w:szCs w:val="24"/>
        </w:rPr>
        <w:t>О</w:t>
      </w:r>
      <w:r w:rsidR="00AB7B4C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адрес на РИК 29-Хаско</w:t>
      </w:r>
      <w:r w:rsidR="006F5F47">
        <w:rPr>
          <w:rFonts w:ascii="Times New Roman" w:eastAsia="Times New Roman" w:hAnsi="Times New Roman" w:cs="Times New Roman"/>
          <w:sz w:val="24"/>
          <w:szCs w:val="24"/>
          <w:lang w:eastAsia="bg-BG"/>
        </w:rPr>
        <w:t>во, приемно време на комисията</w:t>
      </w:r>
    </w:p>
    <w:p w14:paraId="50C9821D" w14:textId="76C73C14" w:rsidR="00AB7B4C" w:rsidRPr="00FD06BA" w:rsidRDefault="00AB7B4C" w:rsidP="00AB7B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73E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</w:t>
      </w:r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</w:t>
      </w:r>
      <w:r w:rsidR="00E373E5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чл.70, ал.4</w:t>
      </w:r>
      <w:r w:rsidR="00E373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вр. </w:t>
      </w:r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72, ал. 1 , т.1 от ИК</w:t>
      </w:r>
      <w:r w:rsidR="00010EF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D06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 29- Хасково прие следното</w:t>
      </w:r>
    </w:p>
    <w:p w14:paraId="5D917AFC" w14:textId="77777777" w:rsidR="00AB7B4C" w:rsidRPr="00B142A9" w:rsidRDefault="00AB7B4C" w:rsidP="00E373E5">
      <w:pPr>
        <w:shd w:val="clear" w:color="auto" w:fill="FFFFFF"/>
        <w:spacing w:after="15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42A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127F754" w14:textId="22E9BD96" w:rsidR="00AB7B4C" w:rsidRPr="006F54C3" w:rsidRDefault="006F54C3" w:rsidP="006F54C3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4C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AB7B4C" w:rsidRPr="006F54C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AB7B4C" w:rsidRPr="006F54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Определя адрес, на който ще се помещава РИК 29 - Хасково: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B7B4C" w:rsidRPr="006F54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гр.Хасково, </w:t>
      </w:r>
      <w:r w:rsidR="00B142A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п.к.6300, </w:t>
      </w:r>
      <w:r w:rsidR="00AB7B4C" w:rsidRPr="006F54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ул.„Драгоман " № 2, Спортна  Зала „Дружба", вход Северен</w:t>
      </w:r>
      <w:r w:rsidR="0001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9F6D6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партерен етаж.</w:t>
      </w:r>
    </w:p>
    <w:p w14:paraId="65482CED" w14:textId="77777777" w:rsidR="00AB7B4C" w:rsidRPr="006F54C3" w:rsidRDefault="00AB7B4C" w:rsidP="006F54C3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4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Адресът на сградата да се оповести публично чрез публикуване на интернет страницата на РИК.</w:t>
      </w:r>
    </w:p>
    <w:p w14:paraId="1CF07104" w14:textId="70A8B817" w:rsidR="00AB7B4C" w:rsidRPr="006F54C3" w:rsidRDefault="00AB7B4C" w:rsidP="0066541F">
      <w:pPr>
        <w:pStyle w:val="a4"/>
        <w:numPr>
          <w:ilvl w:val="0"/>
          <w:numId w:val="23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4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Приемното време на комисията е: всеки ден, от 09.00 часа до 17.00 часа</w:t>
      </w:r>
      <w:r w:rsidR="0024313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38748A63" w14:textId="77615455" w:rsidR="00743882" w:rsidRDefault="001633AF" w:rsidP="00115C0D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Решението е прието с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47098B">
        <w:rPr>
          <w:rFonts w:ascii="Times New Roman" w:hAnsi="Times New Roman" w:cs="Times New Roman"/>
          <w:sz w:val="24"/>
          <w:szCs w:val="24"/>
        </w:rPr>
        <w:t>0</w:t>
      </w:r>
      <w:r w:rsidR="004D4C0D" w:rsidRPr="00FD06BA">
        <w:rPr>
          <w:rStyle w:val="FontStyle12"/>
          <w:sz w:val="24"/>
          <w:szCs w:val="24"/>
        </w:rPr>
        <w:t xml:space="preserve"> /</w:t>
      </w:r>
      <w:r w:rsidR="0047098B">
        <w:rPr>
          <w:rStyle w:val="FontStyle12"/>
          <w:sz w:val="24"/>
          <w:szCs w:val="24"/>
        </w:rPr>
        <w:t>десет</w:t>
      </w:r>
      <w:r w:rsidR="009F6D62"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5AA57B18" w14:textId="77777777" w:rsidR="00AB6E60" w:rsidRDefault="00AB6E60" w:rsidP="00AB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Люба Маринова Спасова,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Ташев.</w:t>
      </w:r>
    </w:p>
    <w:p w14:paraId="19828B2D" w14:textId="77777777" w:rsidR="00115C0D" w:rsidRDefault="00115C0D" w:rsidP="00AB7B4C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B8C0A2" w14:textId="40220368" w:rsidR="001633AF" w:rsidRPr="00FD06BA" w:rsidRDefault="00115C0D" w:rsidP="00AB7B4C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33AF"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5C2FBBE" w14:textId="77777777" w:rsidR="001633AF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78625" w14:textId="77777777" w:rsidR="0044418B" w:rsidRPr="0044418B" w:rsidRDefault="0044418B" w:rsidP="00AB7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440694A" w14:textId="77777777" w:rsidR="00AB7B4C" w:rsidRPr="00FD06BA" w:rsidRDefault="001633AF" w:rsidP="00AB7B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lastRenderedPageBreak/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bookmarkStart w:id="1" w:name="_Hlk126936041"/>
      <w:r w:rsidR="00AB7B4C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правила относно номераци</w:t>
      </w:r>
      <w:r w:rsidR="00E373E5">
        <w:rPr>
          <w:rFonts w:ascii="Times New Roman" w:eastAsia="Times New Roman" w:hAnsi="Times New Roman" w:cs="Times New Roman"/>
          <w:sz w:val="24"/>
          <w:szCs w:val="24"/>
          <w:lang w:eastAsia="bg-BG"/>
        </w:rPr>
        <w:t>ята</w:t>
      </w:r>
      <w:r w:rsidR="00AB7B4C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решенията на РИК 29 – ХАСКОВО</w:t>
      </w:r>
      <w:r w:rsidR="006F5F4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F5F47" w:rsidRPr="006F5F47">
        <w:t xml:space="preserve"> </w:t>
      </w:r>
      <w:r w:rsidR="006F5F47" w:rsidRPr="006F5F47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 и начин на обявяване на Решенията на РИК 29 – Хасково</w:t>
      </w:r>
      <w:r w:rsidR="00AB7B4C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613F760" w14:textId="77777777" w:rsidR="00AB7B4C" w:rsidRPr="00FD06BA" w:rsidRDefault="00AB7B4C" w:rsidP="00AB7B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Hlk126936079"/>
      <w:bookmarkEnd w:id="1"/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на чл.70, ал.4, във връзка с чл. 72, ал. 1 , т.1 от ИК РИК 29- Хасково</w:t>
      </w:r>
    </w:p>
    <w:p w14:paraId="7919006D" w14:textId="77777777" w:rsidR="00B142A9" w:rsidRDefault="00B142A9" w:rsidP="00FD06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7060041" w14:textId="4F325965" w:rsidR="00AB7B4C" w:rsidRPr="00FD06BA" w:rsidRDefault="00B142A9" w:rsidP="00FD06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</w:t>
      </w:r>
      <w:r w:rsidR="00AB7B4C" w:rsidRPr="00FD06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bookmarkEnd w:id="2"/>
    <w:p w14:paraId="5B700185" w14:textId="2D599E89" w:rsidR="00B142A9" w:rsidRPr="00B142A9" w:rsidRDefault="00B142A9" w:rsidP="00B142A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1.Решенията на РИК 29 - Хасково </w:t>
      </w:r>
      <w:r w:rsidRPr="00B142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имат единна последователна номерация с арабски цифри, след съответната арабска цифра се поставя ти</w:t>
      </w:r>
      <w:r w:rsidR="004709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ре и се добавят съкращенията </w:t>
      </w:r>
      <w:r w:rsidRPr="00B142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НС.</w:t>
      </w:r>
      <w:r w:rsidRPr="00B142A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2F73B55" w14:textId="77777777" w:rsidR="00B142A9" w:rsidRPr="00B142A9" w:rsidRDefault="00B142A9" w:rsidP="00B142A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2A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2.Номерацията на решенията на Районната избирателна комисия започва с № 1.</w:t>
      </w:r>
    </w:p>
    <w:p w14:paraId="11AC1AED" w14:textId="77777777" w:rsidR="00B142A9" w:rsidRPr="00B142A9" w:rsidRDefault="00B142A9" w:rsidP="00B142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2A9">
        <w:rPr>
          <w:rFonts w:ascii="Times New Roman" w:eastAsia="Times New Roman" w:hAnsi="Times New Roman" w:cs="Times New Roman"/>
          <w:sz w:val="24"/>
          <w:szCs w:val="24"/>
          <w:lang w:eastAsia="bg-BG"/>
        </w:rPr>
        <w:t>3.Решенията се подписват от председателя и секретаря.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 и секретарят, решенията се подписват от заместник-председател и определен с решение на комисията член, предложен от различни партии и/или коалиции от партии.</w:t>
      </w:r>
    </w:p>
    <w:p w14:paraId="1291B112" w14:textId="77777777" w:rsidR="00B142A9" w:rsidRPr="00B142A9" w:rsidRDefault="00B142A9" w:rsidP="00B142A9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A9">
        <w:rPr>
          <w:rFonts w:ascii="Times New Roman" w:eastAsia="Calibri" w:hAnsi="Times New Roman" w:cs="Times New Roman"/>
          <w:sz w:val="24"/>
          <w:szCs w:val="24"/>
        </w:rPr>
        <w:t xml:space="preserve">4. Районната избирателна комисия обявява решенията си в деня на приемането им чрез поставяне на Информационно табло, находящо се на партерния етаж в сградата на </w:t>
      </w:r>
      <w:r w:rsidRPr="00B142A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Спортна  Зала „Дружба" , находяща се в гр.Хасково, п.к.6300, ул. „Драгоман " № 2,</w:t>
      </w:r>
      <w:r w:rsidRPr="00B14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42A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вход „Северен“ </w:t>
      </w:r>
      <w:r w:rsidRPr="00B142A9">
        <w:rPr>
          <w:rFonts w:ascii="Times New Roman" w:eastAsia="Calibri" w:hAnsi="Times New Roman" w:cs="Times New Roman"/>
          <w:sz w:val="24"/>
          <w:szCs w:val="24"/>
        </w:rPr>
        <w:t>и чрез публикуване на интернет страницата си. </w:t>
      </w:r>
    </w:p>
    <w:p w14:paraId="7A42B123" w14:textId="77777777" w:rsidR="00B142A9" w:rsidRPr="00B142A9" w:rsidRDefault="00B142A9" w:rsidP="00B142A9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A9">
        <w:rPr>
          <w:rFonts w:ascii="Times New Roman" w:eastAsia="Calibri" w:hAnsi="Times New Roman" w:cs="Times New Roman"/>
          <w:sz w:val="24"/>
          <w:szCs w:val="24"/>
        </w:rPr>
        <w:t>5. Срокът за обжалване на решенията на Районната избирателна комисия започва да тече от обявяването.</w:t>
      </w:r>
    </w:p>
    <w:p w14:paraId="6B92955B" w14:textId="77777777" w:rsidR="00B142A9" w:rsidRPr="00B142A9" w:rsidRDefault="00B142A9" w:rsidP="00B142A9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A9">
        <w:rPr>
          <w:rFonts w:ascii="Times New Roman" w:eastAsia="Calibri" w:hAnsi="Times New Roman" w:cs="Times New Roman"/>
          <w:sz w:val="24"/>
          <w:szCs w:val="24"/>
        </w:rPr>
        <w:t>6. На обявените екземпляри от решенията се отбелязват датата и часа на поставянето им на информационното табло.</w:t>
      </w:r>
    </w:p>
    <w:p w14:paraId="7178B7D2" w14:textId="77777777" w:rsidR="00B142A9" w:rsidRPr="00B142A9" w:rsidRDefault="00B142A9" w:rsidP="00B142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2A9">
        <w:rPr>
          <w:rFonts w:ascii="Times New Roman" w:eastAsia="Calibri" w:hAnsi="Times New Roman" w:cs="Times New Roman"/>
          <w:sz w:val="24"/>
          <w:szCs w:val="24"/>
        </w:rPr>
        <w:t>7. Обявените екземпляри от решенията се свалят не по-рано от три дни от поставянето им на информационното табло, като се отбелязват датата и часът на свалянето.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</w:t>
      </w:r>
      <w:r w:rsidRPr="00B142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539AEB1C" w14:textId="77777777" w:rsidR="0047098B" w:rsidRDefault="00D25BA1" w:rsidP="0047098B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098B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47098B">
        <w:rPr>
          <w:rFonts w:ascii="Times New Roman" w:hAnsi="Times New Roman" w:cs="Times New Roman"/>
          <w:sz w:val="24"/>
          <w:szCs w:val="24"/>
        </w:rPr>
        <w:t>10</w:t>
      </w:r>
      <w:r w:rsidR="0047098B" w:rsidRPr="00FD06BA">
        <w:rPr>
          <w:rStyle w:val="FontStyle12"/>
          <w:sz w:val="24"/>
          <w:szCs w:val="24"/>
        </w:rPr>
        <w:t xml:space="preserve"> /</w:t>
      </w:r>
      <w:r w:rsidR="0047098B">
        <w:rPr>
          <w:rStyle w:val="FontStyle12"/>
          <w:sz w:val="24"/>
          <w:szCs w:val="24"/>
        </w:rPr>
        <w:t>десет/</w:t>
      </w:r>
      <w:r w:rsidR="0047098B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19702CBA" w14:textId="77777777" w:rsidR="00AB6E60" w:rsidRDefault="00AB6E60" w:rsidP="00AB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Люба Маринова Спасова,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Ташев.</w:t>
      </w:r>
    </w:p>
    <w:p w14:paraId="50E606BC" w14:textId="77777777" w:rsidR="0047098B" w:rsidRDefault="0047098B" w:rsidP="0047098B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9D45D2" w14:textId="77777777" w:rsidR="0047098B" w:rsidRPr="00FD06BA" w:rsidRDefault="0047098B" w:rsidP="0047098B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219B0852" w:rsidR="001633AF" w:rsidRPr="00FD06BA" w:rsidRDefault="001633AF" w:rsidP="0047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C44C0" w14:textId="77777777" w:rsidR="0047098B" w:rsidRPr="0047098B" w:rsidRDefault="001633AF" w:rsidP="004709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 xml:space="preserve"> По т. 3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4D4C0D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3" w:name="_Hlk126936514"/>
      <w:r w:rsidR="0047098B" w:rsidRPr="0047098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реда за маркиране на печатите на РИК 29 –Хасково за периода на провеждане на изборите  за Народни представители на 27 октомври 2024 г.</w:t>
      </w:r>
    </w:p>
    <w:p w14:paraId="2DE31744" w14:textId="43AC2B0C" w:rsidR="00AB7B4C" w:rsidRPr="00FD06BA" w:rsidRDefault="00AB7B4C" w:rsidP="00AB7B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="00E373E5"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чл.70, ал.4, във връзка </w:t>
      </w:r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72, ал. 1 , т.1 от ИК, във вр.с чл. 64 ИК</w:t>
      </w:r>
      <w:r w:rsidR="009F6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D06BA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 29- Хасково</w:t>
      </w:r>
    </w:p>
    <w:p w14:paraId="7C004C5D" w14:textId="77777777" w:rsidR="00AB7B4C" w:rsidRPr="00FD06BA" w:rsidRDefault="00AB7B4C" w:rsidP="00AB7B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06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5A3833B" w14:textId="77777777" w:rsidR="0047098B" w:rsidRPr="00445AB9" w:rsidRDefault="0047098B" w:rsidP="0047098B">
      <w:pPr>
        <w:pStyle w:val="a4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A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РИК 29 - ХАСКОВО  приема изработените 3 /три/ печата по утвърдените от ЦИК параметри за печат на Комисията. Печатът на РИК 29 - ХАСКОВО е кръгъл с един пръстен. Във вътрешния кръг се изписва текстът „РИК“, наименованието и номерът на изборния район. В пръстена се изписва текстът </w:t>
      </w:r>
      <w:r w:rsidRPr="00445A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„Избори НС 2024“.</w:t>
      </w:r>
    </w:p>
    <w:p w14:paraId="05301D26" w14:textId="77777777" w:rsidR="00BB2CBB" w:rsidRPr="00BB2CBB" w:rsidRDefault="0047098B" w:rsidP="00BB2CBB">
      <w:pPr>
        <w:pStyle w:val="a4"/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num" w:pos="360"/>
        </w:tabs>
        <w:spacing w:before="100" w:beforeAutospacing="1" w:after="15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C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Маркирането на печатите на РИК-Хасково, с които ще се подпечатват документите за работа на комисията при провеждане на изборите за народни представители на  27 октомври 2024 г. е извършено от членовете на РИК-Хасково </w:t>
      </w:r>
      <w:r w:rsidR="00BB2CBB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BB2CBB" w:rsidRPr="00BB2CBB">
        <w:rPr>
          <w:rFonts w:ascii="Times New Roman" w:eastAsia="Times New Roman" w:hAnsi="Times New Roman" w:cs="Times New Roman"/>
          <w:sz w:val="24"/>
          <w:szCs w:val="24"/>
          <w:lang w:eastAsia="bg-BG"/>
        </w:rPr>
        <w:t>Евдокия Георгиева Щерева, Тодор Христов Ташев и Гергана Георгиева Грозева.</w:t>
      </w:r>
    </w:p>
    <w:p w14:paraId="15131C16" w14:textId="70E1999B" w:rsidR="00B142A9" w:rsidRPr="00BB2CBB" w:rsidRDefault="0047098B" w:rsidP="0047098B">
      <w:pPr>
        <w:pStyle w:val="a4"/>
        <w:numPr>
          <w:ilvl w:val="0"/>
          <w:numId w:val="25"/>
        </w:numPr>
        <w:shd w:val="clear" w:color="auto" w:fill="FFFFFF"/>
        <w:tabs>
          <w:tab w:val="num" w:pos="360"/>
        </w:tabs>
        <w:spacing w:before="100" w:beforeAutospacing="1" w:after="15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CBB">
        <w:rPr>
          <w:rFonts w:ascii="Times New Roman" w:eastAsia="Calibri" w:hAnsi="Times New Roman" w:cs="Times New Roman"/>
          <w:sz w:val="24"/>
          <w:szCs w:val="24"/>
        </w:rPr>
        <w:t>За маркирането на печатите се съставя протокол,</w:t>
      </w:r>
      <w:r w:rsidRPr="00BB2C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 от членовете на комисията, съдържащ 3 (три) отпечатъка на маркирания печат.</w:t>
      </w:r>
      <w:r w:rsidRPr="00BB2CB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bookmarkEnd w:id="3"/>
    <w:p w14:paraId="19C6F18E" w14:textId="77777777" w:rsidR="0047098B" w:rsidRDefault="00D25BA1" w:rsidP="0047098B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098B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47098B">
        <w:rPr>
          <w:rFonts w:ascii="Times New Roman" w:hAnsi="Times New Roman" w:cs="Times New Roman"/>
          <w:sz w:val="24"/>
          <w:szCs w:val="24"/>
        </w:rPr>
        <w:t>10</w:t>
      </w:r>
      <w:r w:rsidR="0047098B" w:rsidRPr="00FD06BA">
        <w:rPr>
          <w:rStyle w:val="FontStyle12"/>
          <w:sz w:val="24"/>
          <w:szCs w:val="24"/>
        </w:rPr>
        <w:t xml:space="preserve"> /</w:t>
      </w:r>
      <w:r w:rsidR="0047098B">
        <w:rPr>
          <w:rStyle w:val="FontStyle12"/>
          <w:sz w:val="24"/>
          <w:szCs w:val="24"/>
        </w:rPr>
        <w:t>десет/</w:t>
      </w:r>
      <w:r w:rsidR="0047098B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7F708959" w14:textId="77777777" w:rsidR="00AB6E60" w:rsidRDefault="00AB6E60" w:rsidP="00AB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Люба Маринова Спасова,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Ташев.</w:t>
      </w:r>
    </w:p>
    <w:p w14:paraId="6DCC7F5A" w14:textId="77777777" w:rsidR="0047098B" w:rsidRDefault="0047098B" w:rsidP="0047098B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3E9B54" w14:textId="77777777" w:rsidR="0047098B" w:rsidRPr="00FD06BA" w:rsidRDefault="0047098B" w:rsidP="0047098B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284E605A" w14:textId="638C55DD" w:rsidR="00EF0296" w:rsidRDefault="00EF0296" w:rsidP="0047098B">
      <w:pPr>
        <w:spacing w:after="0" w:line="240" w:lineRule="auto"/>
        <w:jc w:val="both"/>
        <w:rPr>
          <w:rStyle w:val="FontStyle12"/>
          <w:sz w:val="24"/>
          <w:szCs w:val="24"/>
        </w:rPr>
      </w:pPr>
    </w:p>
    <w:p w14:paraId="0A363C0B" w14:textId="77777777" w:rsidR="0047098B" w:rsidRPr="0047098B" w:rsidRDefault="009933B4" w:rsidP="00470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548">
        <w:rPr>
          <w:rStyle w:val="FontStyle12"/>
          <w:b/>
          <w:sz w:val="24"/>
          <w:szCs w:val="24"/>
          <w:u w:val="single"/>
        </w:rPr>
        <w:t>По т. 4 от дневния ред относно:</w:t>
      </w:r>
      <w:r w:rsidRPr="0048754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27008856"/>
      <w:r w:rsidR="0047098B" w:rsidRPr="0047098B">
        <w:rPr>
          <w:rFonts w:ascii="Times New Roman" w:hAnsi="Times New Roman" w:cs="Times New Roman"/>
          <w:sz w:val="24"/>
          <w:szCs w:val="24"/>
        </w:rPr>
        <w:t xml:space="preserve">Определяне на срок за подаване на документи за регистрация на Инициативни комитети в РИК-Хасково за участие в изборите за народни представители на 27 октомври 2024 г. </w:t>
      </w:r>
    </w:p>
    <w:p w14:paraId="77BB9EA7" w14:textId="174697B2" w:rsidR="006A0460" w:rsidRDefault="006A0460" w:rsidP="00487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DFDDE" w14:textId="77777777" w:rsidR="0063551C" w:rsidRPr="00AD5C93" w:rsidRDefault="0063551C" w:rsidP="0063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5C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чл.72, ал.2 от ИК и 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3559-НС</w:t>
      </w:r>
      <w:r w:rsidRPr="00AD5C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29.08.2024</w:t>
      </w:r>
      <w:r w:rsidRPr="00AD5C93">
        <w:rPr>
          <w:rFonts w:ascii="Times New Roman" w:eastAsia="Times New Roman" w:hAnsi="Times New Roman" w:cs="Times New Roman"/>
          <w:sz w:val="28"/>
          <w:szCs w:val="28"/>
          <w:lang w:eastAsia="bg-BG"/>
        </w:rPr>
        <w:t>г. на ЦИК, РИК 29- Хасково</w:t>
      </w:r>
    </w:p>
    <w:p w14:paraId="6EFED6A2" w14:textId="77777777" w:rsidR="0063551C" w:rsidRPr="00AD5C93" w:rsidRDefault="0063551C" w:rsidP="006355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5C9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17CFCF6" w14:textId="77777777" w:rsidR="0063551C" w:rsidRPr="00AD5C93" w:rsidRDefault="0063551C" w:rsidP="006355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C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срок за приемане на документи за регистрация </w:t>
      </w:r>
      <w:r w:rsidRPr="00AD5C93">
        <w:rPr>
          <w:rFonts w:ascii="Times New Roman" w:hAnsi="Times New Roman" w:cs="Times New Roman"/>
          <w:sz w:val="28"/>
          <w:szCs w:val="28"/>
        </w:rPr>
        <w:t>на Инициативни комитети в РИК-Хасково за участие в изборите за народни представители на 27 октомври 2024 г.:</w:t>
      </w:r>
      <w:r w:rsidRPr="00AD5C9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730149CC" w14:textId="77777777" w:rsidR="0063551C" w:rsidRPr="00AD5C93" w:rsidRDefault="0063551C" w:rsidP="006355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90E8C" w14:textId="276D1435" w:rsidR="0063551C" w:rsidRPr="00AD5C93" w:rsidRDefault="006943BF" w:rsidP="006355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от 09:0</w:t>
      </w:r>
      <w:r w:rsidR="0063551C" w:rsidRPr="00AD5C93">
        <w:rPr>
          <w:rFonts w:ascii="Times New Roman" w:hAnsi="Times New Roman" w:cs="Times New Roman"/>
          <w:b/>
          <w:sz w:val="28"/>
          <w:szCs w:val="28"/>
        </w:rPr>
        <w:t>0 часа на 09</w:t>
      </w:r>
      <w:r w:rsidR="0063551C" w:rsidRPr="00AD5C9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63551C" w:rsidRPr="00AD5C93">
        <w:rPr>
          <w:rFonts w:ascii="Times New Roman" w:hAnsi="Times New Roman" w:cs="Times New Roman"/>
          <w:b/>
          <w:bCs/>
          <w:sz w:val="28"/>
          <w:szCs w:val="28"/>
        </w:rPr>
        <w:t>09</w:t>
      </w:r>
      <w:proofErr w:type="spellEnd"/>
      <w:r w:rsidR="0063551C" w:rsidRPr="00AD5C93">
        <w:rPr>
          <w:rFonts w:ascii="Times New Roman" w:hAnsi="Times New Roman" w:cs="Times New Roman"/>
          <w:b/>
          <w:bCs/>
          <w:sz w:val="28"/>
          <w:szCs w:val="28"/>
        </w:rPr>
        <w:t>.2024г.  до 17.00ч. на 16.09.2024г.</w:t>
      </w:r>
    </w:p>
    <w:p w14:paraId="262FD904" w14:textId="77777777" w:rsidR="0063551C" w:rsidRPr="00AD5C93" w:rsidRDefault="0063551C" w:rsidP="0063551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54539" w14:textId="77777777" w:rsidR="0063551C" w:rsidRPr="00AD5C93" w:rsidRDefault="0063551C" w:rsidP="00635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C93">
        <w:rPr>
          <w:rFonts w:ascii="Times New Roman" w:hAnsi="Times New Roman" w:cs="Times New Roman"/>
          <w:sz w:val="28"/>
          <w:szCs w:val="28"/>
        </w:rPr>
        <w:t>Документи се приемат всеки календарен ден в рамките на горепосочения период.</w:t>
      </w:r>
    </w:p>
    <w:p w14:paraId="4C12DA35" w14:textId="4D52E895" w:rsidR="006A0460" w:rsidRDefault="006A0460" w:rsidP="006A0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7924D" w14:textId="77777777" w:rsidR="0047098B" w:rsidRDefault="00D25BA1" w:rsidP="0047098B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098B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47098B">
        <w:rPr>
          <w:rFonts w:ascii="Times New Roman" w:hAnsi="Times New Roman" w:cs="Times New Roman"/>
          <w:sz w:val="24"/>
          <w:szCs w:val="24"/>
        </w:rPr>
        <w:t>10</w:t>
      </w:r>
      <w:r w:rsidR="0047098B" w:rsidRPr="00FD06BA">
        <w:rPr>
          <w:rStyle w:val="FontStyle12"/>
          <w:sz w:val="24"/>
          <w:szCs w:val="24"/>
        </w:rPr>
        <w:t xml:space="preserve"> /</w:t>
      </w:r>
      <w:r w:rsidR="0047098B">
        <w:rPr>
          <w:rStyle w:val="FontStyle12"/>
          <w:sz w:val="24"/>
          <w:szCs w:val="24"/>
        </w:rPr>
        <w:t>десет/</w:t>
      </w:r>
      <w:r w:rsidR="0047098B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1B521ADD" w14:textId="77777777" w:rsidR="00AB6E60" w:rsidRDefault="00AB6E60" w:rsidP="00AB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Люба Маринова Спасова,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Ташев.</w:t>
      </w:r>
    </w:p>
    <w:p w14:paraId="137338E6" w14:textId="77777777" w:rsidR="0047098B" w:rsidRDefault="0047098B" w:rsidP="0047098B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5A7AA3" w14:textId="77777777" w:rsidR="0047098B" w:rsidRPr="00FD06BA" w:rsidRDefault="0047098B" w:rsidP="0047098B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3A0AE2ED" w14:textId="51D9C280" w:rsidR="006A0460" w:rsidRDefault="006A0460" w:rsidP="00470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CBBBD" w14:textId="77777777" w:rsidR="0063551C" w:rsidRPr="000D0583" w:rsidRDefault="002927EB" w:rsidP="0063551C">
      <w:pPr>
        <w:pStyle w:val="a5"/>
        <w:shd w:val="clear" w:color="auto" w:fill="FFFFFF"/>
        <w:spacing w:after="150"/>
        <w:rPr>
          <w:rFonts w:eastAsia="Times New Roman"/>
          <w:color w:val="333333"/>
          <w:sz w:val="28"/>
          <w:szCs w:val="28"/>
          <w:lang w:eastAsia="bg-BG"/>
        </w:rPr>
      </w:pPr>
      <w:r w:rsidRPr="002927EB">
        <w:rPr>
          <w:b/>
          <w:u w:val="single"/>
        </w:rPr>
        <w:lastRenderedPageBreak/>
        <w:t>По т. 5 от дневния ред относно</w:t>
      </w:r>
      <w:r w:rsidRPr="002927EB">
        <w:t xml:space="preserve">: </w:t>
      </w:r>
      <w:r w:rsidR="0063551C" w:rsidRPr="000D0583">
        <w:rPr>
          <w:rFonts w:eastAsia="Times New Roman"/>
          <w:color w:val="333333"/>
          <w:sz w:val="28"/>
          <w:szCs w:val="28"/>
          <w:lang w:eastAsia="bg-BG"/>
        </w:rPr>
        <w:t xml:space="preserve">Определяне на краен срок за регистрация </w:t>
      </w:r>
      <w:r w:rsidR="0063551C">
        <w:rPr>
          <w:rFonts w:eastAsia="Times New Roman"/>
          <w:color w:val="333333"/>
          <w:sz w:val="28"/>
          <w:szCs w:val="28"/>
          <w:lang w:eastAsia="bg-BG"/>
        </w:rPr>
        <w:t xml:space="preserve">на кандидатски листи на партии и </w:t>
      </w:r>
      <w:r w:rsidR="0063551C" w:rsidRPr="000D0583">
        <w:rPr>
          <w:rFonts w:eastAsia="Times New Roman"/>
          <w:color w:val="333333"/>
          <w:sz w:val="28"/>
          <w:szCs w:val="28"/>
          <w:lang w:eastAsia="bg-BG"/>
        </w:rPr>
        <w:t>коалиции за участие в изборите за народни представители на 27 октомври  2024 година</w:t>
      </w:r>
      <w:r w:rsidR="0063551C">
        <w:rPr>
          <w:rFonts w:eastAsia="Times New Roman"/>
          <w:color w:val="333333"/>
          <w:sz w:val="28"/>
          <w:szCs w:val="28"/>
          <w:lang w:eastAsia="bg-BG"/>
        </w:rPr>
        <w:t>.</w:t>
      </w:r>
    </w:p>
    <w:p w14:paraId="67173F43" w14:textId="4C5A293C" w:rsidR="002927EB" w:rsidRDefault="002927EB" w:rsidP="00292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EA963" w14:textId="77777777" w:rsidR="002927EB" w:rsidRDefault="002927EB" w:rsidP="00292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B369F" w14:textId="77777777" w:rsidR="0063551C" w:rsidRPr="000D0583" w:rsidRDefault="0063551C" w:rsidP="0063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05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 На основание на чл.70, ал.4, </w:t>
      </w:r>
      <w:proofErr w:type="spellStart"/>
      <w:r w:rsidRPr="000D05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0D05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чл. 72, ал. 1 , т.1 от ИК, </w:t>
      </w:r>
      <w:r w:rsidRPr="000D05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0D05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РИК 29- Хасково</w:t>
      </w:r>
    </w:p>
    <w:p w14:paraId="65DB301A" w14:textId="77777777" w:rsidR="0063551C" w:rsidRPr="000D0583" w:rsidRDefault="0063551C" w:rsidP="0063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05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14:paraId="24D13415" w14:textId="77777777" w:rsidR="0063551C" w:rsidRPr="000D0583" w:rsidRDefault="0063551C" w:rsidP="006355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05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14:paraId="08C7CCEB" w14:textId="77777777" w:rsidR="0063551C" w:rsidRPr="000D0583" w:rsidRDefault="0063551C" w:rsidP="0063551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05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краен срок за подаване на заявления за регистрация на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андидатските листи на партиите и </w:t>
      </w:r>
      <w:r w:rsidRPr="000D05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коалициите за участие в изборите за народни представители на 27 октомври 2024 г. :</w:t>
      </w:r>
    </w:p>
    <w:p w14:paraId="740D0B31" w14:textId="77777777" w:rsidR="0063551C" w:rsidRPr="000D0583" w:rsidRDefault="0063551C" w:rsidP="0063551C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D05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от 09:00ч. на 09.</w:t>
      </w:r>
      <w:proofErr w:type="spellStart"/>
      <w:r w:rsidRPr="000D05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09</w:t>
      </w:r>
      <w:proofErr w:type="spellEnd"/>
      <w:r w:rsidRPr="000D05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 2024 г. до 17:00 часа на 24.09.2024г. включително</w:t>
      </w:r>
    </w:p>
    <w:p w14:paraId="33733D01" w14:textId="77777777" w:rsidR="0063551C" w:rsidRPr="006943BF" w:rsidRDefault="0063551C" w:rsidP="006355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4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 се приемат всеки календарен ден от 9:00 до 17:00 часа в рамките на горепосочения период.  </w:t>
      </w:r>
    </w:p>
    <w:p w14:paraId="66F81FE9" w14:textId="77777777" w:rsidR="0063551C" w:rsidRPr="006943BF" w:rsidRDefault="0063551C" w:rsidP="0063551C">
      <w:pPr>
        <w:pStyle w:val="a4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4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Когато при проверка на представените документи се установят непълноти или несъответствия, Районна избирателна комисия в Двадесет и девети изборен район - Хасково, дава незабавно указания за отстраняването им в срок до 3 /три/ дни от съобщаването, но не по-късно от крайния срок за регистрация.</w:t>
      </w:r>
    </w:p>
    <w:p w14:paraId="11CC0267" w14:textId="77777777" w:rsidR="0047098B" w:rsidRPr="006943BF" w:rsidRDefault="002927EB" w:rsidP="0047098B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943BF">
        <w:rPr>
          <w:rFonts w:ascii="Times New Roman" w:hAnsi="Times New Roman" w:cs="Times New Roman"/>
          <w:sz w:val="24"/>
          <w:szCs w:val="24"/>
        </w:rPr>
        <w:t xml:space="preserve">     </w:t>
      </w:r>
      <w:bookmarkEnd w:id="4"/>
      <w:r w:rsidR="0047098B" w:rsidRPr="006943BF">
        <w:rPr>
          <w:rFonts w:ascii="Times New Roman" w:hAnsi="Times New Roman" w:cs="Times New Roman"/>
          <w:sz w:val="24"/>
          <w:szCs w:val="24"/>
        </w:rPr>
        <w:t>Решението е прието с 10</w:t>
      </w:r>
      <w:r w:rsidR="0047098B" w:rsidRPr="006943BF">
        <w:rPr>
          <w:rStyle w:val="FontStyle12"/>
          <w:sz w:val="24"/>
          <w:szCs w:val="24"/>
        </w:rPr>
        <w:t xml:space="preserve"> /десет/ гласа „За” от членовете на комисията: </w:t>
      </w:r>
    </w:p>
    <w:p w14:paraId="37DD49C2" w14:textId="77777777" w:rsidR="00AB6E60" w:rsidRDefault="00AB6E60" w:rsidP="00AB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Люба Маринова Спасова,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Ташев.</w:t>
      </w:r>
    </w:p>
    <w:p w14:paraId="399346E7" w14:textId="77777777" w:rsidR="0047098B" w:rsidRDefault="0047098B" w:rsidP="0047098B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13DDE3" w14:textId="77777777" w:rsidR="0047098B" w:rsidRPr="00FD06BA" w:rsidRDefault="0047098B" w:rsidP="0047098B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61D31D48" w14:textId="61B103F9" w:rsidR="001633AF" w:rsidRDefault="00AB03C7" w:rsidP="0047098B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1633AF" w:rsidRPr="00FD06BA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</w:t>
      </w:r>
      <w:r w:rsidR="00AD6215" w:rsidRPr="00FD06BA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в</w:t>
      </w:r>
      <w:r w:rsidR="006A0460">
        <w:rPr>
          <w:rStyle w:val="FontStyle12"/>
          <w:sz w:val="24"/>
          <w:szCs w:val="24"/>
          <w:lang w:val="en-US"/>
        </w:rPr>
        <w:t xml:space="preserve"> </w:t>
      </w:r>
      <w:r w:rsidR="0047098B">
        <w:rPr>
          <w:rStyle w:val="FontStyle12"/>
          <w:sz w:val="24"/>
          <w:szCs w:val="24"/>
        </w:rPr>
        <w:t>14:</w:t>
      </w:r>
      <w:r w:rsidR="006943BF">
        <w:rPr>
          <w:rStyle w:val="FontStyle12"/>
          <w:sz w:val="24"/>
          <w:szCs w:val="24"/>
        </w:rPr>
        <w:t>53</w:t>
      </w:r>
      <w:r>
        <w:rPr>
          <w:rStyle w:val="FontStyle12"/>
          <w:sz w:val="24"/>
          <w:szCs w:val="24"/>
        </w:rPr>
        <w:t>часа.</w:t>
      </w:r>
    </w:p>
    <w:p w14:paraId="0974D66F" w14:textId="77777777" w:rsidR="002927EB" w:rsidRDefault="002927EB" w:rsidP="00AB7B4C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95DBFF2" w14:textId="77777777" w:rsidR="00AB7B4C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2C997032" w14:textId="77777777" w:rsidR="00AB7B4C" w:rsidRPr="00FD06BA" w:rsidRDefault="00AB7B4C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1FA5E" w14:textId="7093716F" w:rsidR="00AB7B4C" w:rsidRPr="00FD06BA" w:rsidRDefault="00FD199A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14:paraId="509EB792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F54A8E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A26B8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2181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14:paraId="2ECE48B3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FD06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B6D4E4" w14:textId="07CEE192" w:rsidR="001633AF" w:rsidRPr="006A0460" w:rsidRDefault="0047098B" w:rsidP="006A04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Хамдие Тасим Сабри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0E8270F"/>
    <w:multiLevelType w:val="multilevel"/>
    <w:tmpl w:val="3316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D1831"/>
    <w:multiLevelType w:val="hybridMultilevel"/>
    <w:tmpl w:val="489CDE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18"/>
  </w:num>
  <w:num w:numId="3">
    <w:abstractNumId w:val="0"/>
  </w:num>
  <w:num w:numId="4">
    <w:abstractNumId w:val="22"/>
  </w:num>
  <w:num w:numId="5">
    <w:abstractNumId w:val="23"/>
  </w:num>
  <w:num w:numId="6">
    <w:abstractNumId w:val="21"/>
  </w:num>
  <w:num w:numId="7">
    <w:abstractNumId w:val="2"/>
  </w:num>
  <w:num w:numId="8">
    <w:abstractNumId w:val="20"/>
  </w:num>
  <w:num w:numId="9">
    <w:abstractNumId w:val="14"/>
  </w:num>
  <w:num w:numId="10">
    <w:abstractNumId w:val="1"/>
  </w:num>
  <w:num w:numId="11">
    <w:abstractNumId w:val="15"/>
  </w:num>
  <w:num w:numId="12">
    <w:abstractNumId w:val="25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 w:numId="18">
    <w:abstractNumId w:val="7"/>
  </w:num>
  <w:num w:numId="19">
    <w:abstractNumId w:val="13"/>
  </w:num>
  <w:num w:numId="20">
    <w:abstractNumId w:val="17"/>
  </w:num>
  <w:num w:numId="21">
    <w:abstractNumId w:val="10"/>
  </w:num>
  <w:num w:numId="22">
    <w:abstractNumId w:val="24"/>
  </w:num>
  <w:num w:numId="23">
    <w:abstractNumId w:val="9"/>
  </w:num>
  <w:num w:numId="24">
    <w:abstractNumId w:val="19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33AF"/>
    <w:rsid w:val="00010EF3"/>
    <w:rsid w:val="00011A13"/>
    <w:rsid w:val="000417CB"/>
    <w:rsid w:val="00054911"/>
    <w:rsid w:val="00086AF2"/>
    <w:rsid w:val="00091D71"/>
    <w:rsid w:val="000D64E7"/>
    <w:rsid w:val="00115C0D"/>
    <w:rsid w:val="001633AF"/>
    <w:rsid w:val="00181664"/>
    <w:rsid w:val="00197E32"/>
    <w:rsid w:val="001A708E"/>
    <w:rsid w:val="001F6490"/>
    <w:rsid w:val="002105CB"/>
    <w:rsid w:val="00222DD8"/>
    <w:rsid w:val="0024313F"/>
    <w:rsid w:val="002611D3"/>
    <w:rsid w:val="00276496"/>
    <w:rsid w:val="002927EB"/>
    <w:rsid w:val="00293615"/>
    <w:rsid w:val="002C54DF"/>
    <w:rsid w:val="00365F4A"/>
    <w:rsid w:val="00373015"/>
    <w:rsid w:val="003F56DC"/>
    <w:rsid w:val="004415B3"/>
    <w:rsid w:val="0044418B"/>
    <w:rsid w:val="0047098B"/>
    <w:rsid w:val="00487548"/>
    <w:rsid w:val="004B3169"/>
    <w:rsid w:val="004D4C0D"/>
    <w:rsid w:val="004E150C"/>
    <w:rsid w:val="00514E9D"/>
    <w:rsid w:val="00542841"/>
    <w:rsid w:val="00545973"/>
    <w:rsid w:val="00552F06"/>
    <w:rsid w:val="005D7597"/>
    <w:rsid w:val="0063551C"/>
    <w:rsid w:val="006649BB"/>
    <w:rsid w:val="0066541F"/>
    <w:rsid w:val="0067264D"/>
    <w:rsid w:val="00681018"/>
    <w:rsid w:val="006943BF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E7796"/>
    <w:rsid w:val="00802549"/>
    <w:rsid w:val="0083478D"/>
    <w:rsid w:val="00844E95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2139B"/>
    <w:rsid w:val="00A259D7"/>
    <w:rsid w:val="00AB03C7"/>
    <w:rsid w:val="00AB6E60"/>
    <w:rsid w:val="00AB7B4C"/>
    <w:rsid w:val="00AD6215"/>
    <w:rsid w:val="00B042ED"/>
    <w:rsid w:val="00B142A9"/>
    <w:rsid w:val="00B50FBB"/>
    <w:rsid w:val="00B71986"/>
    <w:rsid w:val="00BA4941"/>
    <w:rsid w:val="00BB2CBB"/>
    <w:rsid w:val="00BE36F0"/>
    <w:rsid w:val="00C058CF"/>
    <w:rsid w:val="00C17158"/>
    <w:rsid w:val="00C339D3"/>
    <w:rsid w:val="00C63FF4"/>
    <w:rsid w:val="00CC6721"/>
    <w:rsid w:val="00CE6635"/>
    <w:rsid w:val="00D003A3"/>
    <w:rsid w:val="00D114E5"/>
    <w:rsid w:val="00D202C3"/>
    <w:rsid w:val="00D25BA1"/>
    <w:rsid w:val="00D33112"/>
    <w:rsid w:val="00D875DA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21815"/>
    <w:rsid w:val="00F3252C"/>
    <w:rsid w:val="00F44D10"/>
    <w:rsid w:val="00FA7ADE"/>
    <w:rsid w:val="00FB2FD0"/>
    <w:rsid w:val="00FD06BA"/>
    <w:rsid w:val="00FD199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F870-1649-4267-A6D4-939CADB5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User-1</cp:lastModifiedBy>
  <cp:revision>22</cp:revision>
  <cp:lastPrinted>2024-09-10T15:15:00Z</cp:lastPrinted>
  <dcterms:created xsi:type="dcterms:W3CDTF">2022-08-13T07:37:00Z</dcterms:created>
  <dcterms:modified xsi:type="dcterms:W3CDTF">2024-09-10T15:16:00Z</dcterms:modified>
</cp:coreProperties>
</file>