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052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07.09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52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14</w:t>
      </w:r>
      <w:r w:rsidR="00C12F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4B317C" w:rsidRPr="00AD2A4A" w:rsidRDefault="0005211D" w:rsidP="0005211D">
      <w:pPr>
        <w:pStyle w:val="a7"/>
        <w:numPr>
          <w:ilvl w:val="0"/>
          <w:numId w:val="14"/>
        </w:numPr>
        <w:shd w:val="clear" w:color="auto" w:fill="FFFFFF"/>
        <w:jc w:val="both"/>
        <w:rPr>
          <w:color w:val="333333"/>
        </w:rPr>
      </w:pPr>
      <w:bookmarkStart w:id="0" w:name="_GoBack"/>
      <w:r w:rsidRPr="00AD2A4A">
        <w:rPr>
          <w:color w:val="333333"/>
        </w:rPr>
        <w:t>Определяне на адрес на РИК 29-Хасково, приемно време на комисията</w:t>
      </w:r>
      <w:r w:rsidRPr="00AD2A4A">
        <w:rPr>
          <w:color w:val="333333"/>
        </w:rPr>
        <w:t>.</w:t>
      </w:r>
    </w:p>
    <w:p w:rsidR="0005211D" w:rsidRPr="00AD2A4A" w:rsidRDefault="0005211D" w:rsidP="0005211D">
      <w:pPr>
        <w:pStyle w:val="a6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2A4A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AD2A4A">
        <w:rPr>
          <w:rFonts w:ascii="Times New Roman" w:eastAsia="Times New Roman" w:hAnsi="Times New Roman" w:cs="Times New Roman"/>
          <w:sz w:val="24"/>
          <w:szCs w:val="24"/>
          <w:lang w:eastAsia="bg-BG"/>
        </w:rPr>
        <w:t>риемане на правила относно номерацията на решенията на РИК 29 – ХАСКОВО,</w:t>
      </w:r>
      <w:r w:rsidRPr="00AD2A4A">
        <w:rPr>
          <w:rFonts w:ascii="Calibri" w:eastAsia="Calibri" w:hAnsi="Calibri" w:cs="Times New Roman"/>
          <w:sz w:val="24"/>
          <w:szCs w:val="24"/>
        </w:rPr>
        <w:t xml:space="preserve"> </w:t>
      </w:r>
      <w:r w:rsidRPr="00AD2A4A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 и начин на обявяване на Решенията на РИК 29 – Хасково.</w:t>
      </w:r>
    </w:p>
    <w:p w:rsidR="0005211D" w:rsidRPr="00AD2A4A" w:rsidRDefault="0005211D" w:rsidP="0005211D">
      <w:pPr>
        <w:pStyle w:val="a7"/>
        <w:numPr>
          <w:ilvl w:val="0"/>
          <w:numId w:val="14"/>
        </w:numPr>
        <w:shd w:val="clear" w:color="auto" w:fill="FFFFFF"/>
        <w:jc w:val="both"/>
      </w:pPr>
      <w:r w:rsidRPr="00AD2A4A">
        <w:t>Определяне реда за маркиране на печатите на РИК 29 –Хасково за периода на провеждане на изборите  за Народни представители на 27 октомври 2024 г.</w:t>
      </w:r>
    </w:p>
    <w:p w:rsidR="00AD2A4A" w:rsidRPr="00AD2A4A" w:rsidRDefault="00AD2A4A" w:rsidP="0005211D">
      <w:pPr>
        <w:pStyle w:val="a7"/>
        <w:numPr>
          <w:ilvl w:val="0"/>
          <w:numId w:val="14"/>
        </w:numPr>
        <w:shd w:val="clear" w:color="auto" w:fill="FFFFFF"/>
        <w:jc w:val="both"/>
      </w:pPr>
      <w:r w:rsidRPr="00AD2A4A">
        <w:t>Определяне на срок за подаване на документи за регистрация на Инициативни комитети в РИК-Хасково за участие в изборите за народни представители на 27 октомври 2024 г</w:t>
      </w:r>
      <w:r w:rsidRPr="00AD2A4A">
        <w:t>.</w:t>
      </w:r>
    </w:p>
    <w:p w:rsidR="00AD2A4A" w:rsidRPr="00AD2A4A" w:rsidRDefault="00AD2A4A" w:rsidP="00AD2A4A">
      <w:pPr>
        <w:pStyle w:val="a7"/>
        <w:numPr>
          <w:ilvl w:val="0"/>
          <w:numId w:val="14"/>
        </w:numPr>
        <w:shd w:val="clear" w:color="auto" w:fill="FFFFFF"/>
        <w:spacing w:after="150"/>
        <w:rPr>
          <w:color w:val="333333"/>
        </w:rPr>
      </w:pPr>
      <w:r w:rsidRPr="00AD2A4A">
        <w:rPr>
          <w:color w:val="333333"/>
        </w:rPr>
        <w:t>Определяне на краен срок за регистрация на кандидатски листи на партии и коалиции за участие в изборите за народни представители на 27 октомври  2024 година.</w:t>
      </w:r>
    </w:p>
    <w:bookmarkEnd w:id="0"/>
    <w:p w:rsidR="00AD2A4A" w:rsidRPr="0005211D" w:rsidRDefault="00AD2A4A" w:rsidP="00AD2A4A">
      <w:pPr>
        <w:pStyle w:val="a7"/>
        <w:shd w:val="clear" w:color="auto" w:fill="FFFFFF"/>
        <w:ind w:left="720"/>
        <w:jc w:val="both"/>
      </w:pPr>
    </w:p>
    <w:sectPr w:rsidR="00AD2A4A" w:rsidRPr="000521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A3C98"/>
    <w:multiLevelType w:val="hybridMultilevel"/>
    <w:tmpl w:val="1F5A41CE"/>
    <w:lvl w:ilvl="0" w:tplc="D7F69F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6B8E"/>
    <w:rsid w:val="00016116"/>
    <w:rsid w:val="00023E2F"/>
    <w:rsid w:val="00032528"/>
    <w:rsid w:val="00034448"/>
    <w:rsid w:val="00034FBD"/>
    <w:rsid w:val="00037395"/>
    <w:rsid w:val="00037844"/>
    <w:rsid w:val="0005211D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B6BFA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5F07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583E"/>
    <w:rsid w:val="00AD2A4A"/>
    <w:rsid w:val="00AD2F65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2FD0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352</cp:revision>
  <cp:lastPrinted>2024-05-02T14:16:00Z</cp:lastPrinted>
  <dcterms:created xsi:type="dcterms:W3CDTF">2023-10-04T07:16:00Z</dcterms:created>
  <dcterms:modified xsi:type="dcterms:W3CDTF">2024-09-07T11:00:00Z</dcterms:modified>
</cp:coreProperties>
</file>