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CE" w:rsidRDefault="00E737C0" w:rsidP="00CA59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  <w:r w:rsidR="009522D0">
        <w:rPr>
          <w:rFonts w:ascii="Times New Roman" w:hAnsi="Times New Roman" w:cs="Times New Roman"/>
          <w:b/>
          <w:sz w:val="24"/>
          <w:szCs w:val="24"/>
        </w:rPr>
        <w:t>07</w:t>
      </w:r>
      <w:r w:rsidR="007A0F4E">
        <w:rPr>
          <w:rFonts w:ascii="Times New Roman" w:hAnsi="Times New Roman" w:cs="Times New Roman"/>
          <w:b/>
          <w:sz w:val="24"/>
          <w:szCs w:val="24"/>
        </w:rPr>
        <w:t>.0</w:t>
      </w:r>
      <w:r w:rsidR="009522D0">
        <w:rPr>
          <w:rFonts w:ascii="Times New Roman" w:hAnsi="Times New Roman" w:cs="Times New Roman"/>
          <w:b/>
          <w:sz w:val="24"/>
          <w:szCs w:val="24"/>
        </w:rPr>
        <w:t>3</w:t>
      </w:r>
      <w:r w:rsidR="008F228D" w:rsidRPr="006710FE">
        <w:rPr>
          <w:rFonts w:ascii="Times New Roman" w:hAnsi="Times New Roman" w:cs="Times New Roman"/>
          <w:b/>
          <w:sz w:val="24"/>
          <w:szCs w:val="24"/>
        </w:rPr>
        <w:t>.202</w:t>
      </w:r>
      <w:r w:rsidR="009522D0">
        <w:rPr>
          <w:rFonts w:ascii="Times New Roman" w:hAnsi="Times New Roman" w:cs="Times New Roman"/>
          <w:b/>
          <w:sz w:val="24"/>
          <w:szCs w:val="24"/>
        </w:rPr>
        <w:t>3</w:t>
      </w:r>
      <w:r w:rsidR="008F228D" w:rsidRPr="006710F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A593E" w:rsidRPr="00CA593E" w:rsidRDefault="00CA593E" w:rsidP="00CA59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EF9" w:rsidRDefault="00260EF9" w:rsidP="00260E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60EF9">
        <w:rPr>
          <w:rFonts w:ascii="Times New Roman" w:hAnsi="Times New Roman" w:cs="Times New Roman"/>
          <w:color w:val="333333"/>
          <w:sz w:val="24"/>
          <w:szCs w:val="24"/>
        </w:rPr>
        <w:t xml:space="preserve">Назначаване съставите на секционните избирателни комисии /СИК/ за участие в изборите за народни представители </w:t>
      </w:r>
      <w:r w:rsidRPr="00260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02.04.2023г. </w:t>
      </w:r>
      <w:r w:rsidRPr="00260EF9">
        <w:rPr>
          <w:rFonts w:ascii="Times New Roman" w:hAnsi="Times New Roman" w:cs="Times New Roman"/>
          <w:color w:val="333333"/>
          <w:sz w:val="24"/>
          <w:szCs w:val="24"/>
        </w:rPr>
        <w:t>в Община Хасково.</w:t>
      </w:r>
    </w:p>
    <w:p w:rsidR="00087EBD" w:rsidRPr="00260EF9" w:rsidRDefault="00087EBD" w:rsidP="00087EBD">
      <w:pPr>
        <w:pStyle w:val="a3"/>
        <w:ind w:left="786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60EF9" w:rsidRDefault="00260EF9" w:rsidP="00260EF9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0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Назначаване съставите на секционните избирателни комисии/СИК/ за участие в изборите за народни представители на 02.04.2023г. в Община Свиленград.</w:t>
      </w:r>
    </w:p>
    <w:p w:rsidR="00087EBD" w:rsidRPr="00260EF9" w:rsidRDefault="00087EBD" w:rsidP="00087EBD">
      <w:pPr>
        <w:pStyle w:val="a3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87EBD" w:rsidRDefault="00051D28" w:rsidP="00087EBD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0EF9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Назначаване съставите</w:t>
      </w:r>
      <w:r w:rsidRPr="00260E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6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секционните избирателни комисии /СИК/ </w:t>
      </w:r>
      <w:r w:rsidRPr="00260E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народни представители на 02.04.2023г. </w:t>
      </w:r>
      <w:r w:rsidRPr="0026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Община Симеоновград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60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87EBD" w:rsidRPr="00087EBD" w:rsidRDefault="00087EBD" w:rsidP="00087EBD">
      <w:pPr>
        <w:pStyle w:val="a3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22D0" w:rsidRDefault="009522D0" w:rsidP="00260EF9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0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Назначаване съставите на секционните избирателни комисии/СИК/ за участие в изборите за народни представители на 02.04.2023г. в Община </w:t>
      </w:r>
      <w:r w:rsidR="00A106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Тополовград</w:t>
      </w:r>
      <w:r w:rsidRPr="00260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87EBD" w:rsidRPr="00260EF9" w:rsidRDefault="00087EBD" w:rsidP="00087EBD">
      <w:pPr>
        <w:pStyle w:val="a3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22D0" w:rsidRDefault="00A1061A" w:rsidP="001C41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60EF9">
        <w:rPr>
          <w:rFonts w:ascii="Times New Roman" w:hAnsi="Times New Roman" w:cs="Times New Roman"/>
          <w:color w:val="333333"/>
          <w:sz w:val="24"/>
          <w:szCs w:val="24"/>
        </w:rPr>
        <w:t xml:space="preserve">Назначаване съставите на секционните избирателни комисии /СИК/  за участие в изборите за народни представители </w:t>
      </w:r>
      <w:r w:rsidRPr="00260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02.04.2023г. </w:t>
      </w:r>
      <w:r w:rsidRPr="00260EF9">
        <w:rPr>
          <w:rFonts w:ascii="Times New Roman" w:hAnsi="Times New Roman" w:cs="Times New Roman"/>
          <w:color w:val="333333"/>
          <w:sz w:val="24"/>
          <w:szCs w:val="24"/>
        </w:rPr>
        <w:t>в Община  Димитровград.</w:t>
      </w:r>
    </w:p>
    <w:p w:rsidR="00087EBD" w:rsidRPr="001C419E" w:rsidRDefault="00087EBD" w:rsidP="00087EBD">
      <w:pPr>
        <w:pStyle w:val="a3"/>
        <w:ind w:left="786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C419E" w:rsidRPr="00B1566F" w:rsidRDefault="001C419E" w:rsidP="001C419E">
      <w:pPr>
        <w:pStyle w:val="a3"/>
        <w:numPr>
          <w:ilvl w:val="0"/>
          <w:numId w:val="3"/>
        </w:numPr>
        <w:spacing w:line="254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60EF9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Назначаване съставите</w:t>
      </w:r>
      <w:r w:rsidRPr="00260E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6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секционните избирателни комисии /СИК/ </w:t>
      </w:r>
      <w:r w:rsidRPr="00260E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народни представители на 02.04.2023г. </w:t>
      </w:r>
      <w:r w:rsidRPr="0026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Община Стамболово.</w:t>
      </w:r>
    </w:p>
    <w:p w:rsidR="00B1566F" w:rsidRPr="00260EF9" w:rsidRDefault="00B1566F" w:rsidP="00B1566F">
      <w:pPr>
        <w:pStyle w:val="a3"/>
        <w:spacing w:line="254" w:lineRule="auto"/>
        <w:ind w:left="786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BF4D9C" w:rsidRPr="00087EBD" w:rsidRDefault="00BF4D9C" w:rsidP="00260EF9">
      <w:pPr>
        <w:pStyle w:val="a3"/>
        <w:numPr>
          <w:ilvl w:val="0"/>
          <w:numId w:val="3"/>
        </w:numPr>
        <w:spacing w:line="254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60EF9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Назначаване съставите</w:t>
      </w:r>
      <w:r w:rsidRPr="00260E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6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секционните избирателни комисии /СИК/ </w:t>
      </w:r>
      <w:r w:rsidRPr="00260E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народни представители </w:t>
      </w:r>
      <w:r w:rsidR="009522D0" w:rsidRPr="00260E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02.04.2023г. </w:t>
      </w:r>
      <w:r w:rsidRPr="0026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Община </w:t>
      </w:r>
      <w:r w:rsidR="00A87B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Минерални бани</w:t>
      </w:r>
      <w:r w:rsidRPr="0026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087EBD" w:rsidRPr="00260EF9" w:rsidRDefault="00087EBD" w:rsidP="00087EBD">
      <w:pPr>
        <w:pStyle w:val="a3"/>
        <w:spacing w:line="254" w:lineRule="auto"/>
        <w:ind w:left="786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4979B1" w:rsidRPr="00087EBD" w:rsidRDefault="004979B1" w:rsidP="004979B1">
      <w:pPr>
        <w:pStyle w:val="a3"/>
        <w:numPr>
          <w:ilvl w:val="0"/>
          <w:numId w:val="3"/>
        </w:numPr>
        <w:spacing w:line="254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60EF9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Назначаване съставите</w:t>
      </w:r>
      <w:r w:rsidRPr="00260E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6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секционните избирателни комисии /СИК/ </w:t>
      </w:r>
      <w:r w:rsidRPr="00260E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народни представители на 02.04.2023г. </w:t>
      </w:r>
      <w:r w:rsidRPr="0026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Община Харманли.</w:t>
      </w:r>
    </w:p>
    <w:p w:rsidR="00087EBD" w:rsidRPr="00260EF9" w:rsidRDefault="00087EBD" w:rsidP="00087EBD">
      <w:pPr>
        <w:pStyle w:val="a3"/>
        <w:spacing w:line="254" w:lineRule="auto"/>
        <w:ind w:left="786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BF4D9C" w:rsidRPr="00087EBD" w:rsidRDefault="00BF4D9C" w:rsidP="00260EF9">
      <w:pPr>
        <w:pStyle w:val="a3"/>
        <w:numPr>
          <w:ilvl w:val="0"/>
          <w:numId w:val="3"/>
        </w:numPr>
        <w:spacing w:line="254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60EF9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Назначаване съставите</w:t>
      </w:r>
      <w:r w:rsidRPr="00260E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6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секционните избирателни комисии /СИК/ </w:t>
      </w:r>
      <w:r w:rsidRPr="00260E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народни представители </w:t>
      </w:r>
      <w:r w:rsidR="009522D0" w:rsidRPr="00260E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02.04.2023г. </w:t>
      </w:r>
      <w:r w:rsidRPr="0026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Община </w:t>
      </w:r>
      <w:r w:rsidR="004979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Ивайловград</w:t>
      </w:r>
      <w:r w:rsidRPr="0026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087EBD" w:rsidRPr="00260EF9" w:rsidRDefault="00087EBD" w:rsidP="00087EBD">
      <w:pPr>
        <w:pStyle w:val="a3"/>
        <w:spacing w:line="254" w:lineRule="auto"/>
        <w:ind w:left="786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9522D0" w:rsidRDefault="009522D0" w:rsidP="00260E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60EF9">
        <w:rPr>
          <w:rFonts w:ascii="Times New Roman" w:hAnsi="Times New Roman" w:cs="Times New Roman"/>
          <w:color w:val="333333"/>
          <w:sz w:val="24"/>
          <w:szCs w:val="24"/>
        </w:rPr>
        <w:t xml:space="preserve">Назначаване съставите на секционните избирателни комисии /СИК/  за участие в изборите за народни представители </w:t>
      </w:r>
      <w:r w:rsidRPr="00260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02.04.2023г. </w:t>
      </w:r>
      <w:r w:rsidRPr="00260EF9">
        <w:rPr>
          <w:rFonts w:ascii="Times New Roman" w:hAnsi="Times New Roman" w:cs="Times New Roman"/>
          <w:color w:val="333333"/>
          <w:sz w:val="24"/>
          <w:szCs w:val="24"/>
        </w:rPr>
        <w:t xml:space="preserve">в Община  </w:t>
      </w:r>
      <w:r w:rsidR="00795055">
        <w:rPr>
          <w:rFonts w:ascii="Times New Roman" w:hAnsi="Times New Roman" w:cs="Times New Roman"/>
          <w:color w:val="333333"/>
          <w:sz w:val="24"/>
          <w:szCs w:val="24"/>
        </w:rPr>
        <w:t>Маджарово</w:t>
      </w:r>
      <w:r w:rsidRPr="00260EF9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087EBD" w:rsidRPr="00260EF9" w:rsidRDefault="00087EBD" w:rsidP="00087EBD">
      <w:pPr>
        <w:pStyle w:val="a3"/>
        <w:ind w:left="786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522D0" w:rsidRDefault="009522D0" w:rsidP="00260E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60EF9">
        <w:rPr>
          <w:rFonts w:ascii="Times New Roman" w:hAnsi="Times New Roman" w:cs="Times New Roman"/>
          <w:color w:val="333333"/>
          <w:sz w:val="24"/>
          <w:szCs w:val="24"/>
        </w:rPr>
        <w:t xml:space="preserve">Назначаване съставите на секционните избирателни комисии /СИК/ за участие в изборите за народни представители </w:t>
      </w:r>
      <w:r w:rsidRPr="00260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02.04.2023г. </w:t>
      </w:r>
      <w:r w:rsidRPr="00260EF9">
        <w:rPr>
          <w:rFonts w:ascii="Times New Roman" w:hAnsi="Times New Roman" w:cs="Times New Roman"/>
          <w:color w:val="333333"/>
          <w:sz w:val="24"/>
          <w:szCs w:val="24"/>
        </w:rPr>
        <w:t xml:space="preserve">в Община </w:t>
      </w:r>
      <w:r w:rsidR="00CC0C5E">
        <w:rPr>
          <w:rFonts w:ascii="Times New Roman" w:hAnsi="Times New Roman" w:cs="Times New Roman"/>
          <w:color w:val="333333"/>
          <w:sz w:val="24"/>
          <w:szCs w:val="24"/>
        </w:rPr>
        <w:t>Любимец</w:t>
      </w:r>
      <w:r w:rsidRPr="00260EF9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087EBD" w:rsidRPr="00260EF9" w:rsidRDefault="00087EBD" w:rsidP="00087EBD">
      <w:pPr>
        <w:pStyle w:val="a3"/>
        <w:ind w:left="78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:rsidR="009221BE" w:rsidRDefault="009221BE" w:rsidP="00260E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60EF9">
        <w:rPr>
          <w:rFonts w:ascii="Times New Roman" w:hAnsi="Times New Roman" w:cs="Times New Roman"/>
          <w:color w:val="333333"/>
          <w:sz w:val="24"/>
          <w:szCs w:val="24"/>
        </w:rPr>
        <w:t xml:space="preserve">Определяне на секционните избирателни комисии /СИК/ за изборите за народни представители на 02.04.2023г. за гласуване на хора с увреждания в опорно </w:t>
      </w:r>
      <w:r w:rsidR="00E33878" w:rsidRPr="00260EF9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260EF9">
        <w:rPr>
          <w:rFonts w:ascii="Times New Roman" w:hAnsi="Times New Roman" w:cs="Times New Roman"/>
          <w:color w:val="333333"/>
          <w:sz w:val="24"/>
          <w:szCs w:val="24"/>
        </w:rPr>
        <w:t xml:space="preserve"> двигателния апарат и зрението на територията на Община Тополовград</w:t>
      </w:r>
      <w:r w:rsidR="00087EBD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087EBD" w:rsidRPr="00260EF9" w:rsidRDefault="00087EBD" w:rsidP="00087EBD">
      <w:pPr>
        <w:pStyle w:val="a3"/>
        <w:ind w:left="786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221BE" w:rsidRDefault="009221BE" w:rsidP="00260E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60EF9">
        <w:rPr>
          <w:rFonts w:ascii="Times New Roman" w:hAnsi="Times New Roman" w:cs="Times New Roman"/>
          <w:color w:val="333333"/>
          <w:sz w:val="24"/>
          <w:szCs w:val="24"/>
        </w:rPr>
        <w:t xml:space="preserve">Определяне на секционните избирателни комисии /СИК/ за изборите за народни представители на 02.04.2023г. за гласуване на хора с увреждания в опорно </w:t>
      </w:r>
      <w:r w:rsidR="00E33878" w:rsidRPr="00260EF9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260EF9">
        <w:rPr>
          <w:rFonts w:ascii="Times New Roman" w:hAnsi="Times New Roman" w:cs="Times New Roman"/>
          <w:color w:val="333333"/>
          <w:sz w:val="24"/>
          <w:szCs w:val="24"/>
        </w:rPr>
        <w:t xml:space="preserve"> двигателния апарат и зрението на територията на Община Димитровград</w:t>
      </w:r>
      <w:r w:rsidR="00087EBD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C184E" w:rsidRPr="00AC184E" w:rsidRDefault="00AC184E" w:rsidP="00AC184E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AC184E" w:rsidRDefault="00B1566F" w:rsidP="00260E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037E3">
        <w:rPr>
          <w:rFonts w:ascii="Times New Roman" w:hAnsi="Times New Roman" w:cs="Times New Roman"/>
          <w:color w:val="333333"/>
          <w:sz w:val="24"/>
          <w:szCs w:val="24"/>
        </w:rPr>
        <w:t>Определяне на секционните избирателни комисии /СИК/ за изборите за народни представители на 02.04.2023г. за гласуване на хора с увреждания в опорно - двигателния апарат и зрението на територията на Община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Стамболово.</w:t>
      </w:r>
    </w:p>
    <w:p w:rsidR="00B1566F" w:rsidRPr="00260EF9" w:rsidRDefault="00B1566F" w:rsidP="00B1566F">
      <w:pPr>
        <w:pStyle w:val="a3"/>
        <w:ind w:left="786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C4575" w:rsidRPr="0020052C" w:rsidRDefault="00CC4575" w:rsidP="00260E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0052C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Определяне на секционните избирателни комисии /СИК/ за изборите за народни представители на 02.04.2023г. за гласуване на хора с увреждания в опорно </w:t>
      </w:r>
      <w:r w:rsidR="00E33878" w:rsidRPr="0020052C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20052C">
        <w:rPr>
          <w:rFonts w:ascii="Times New Roman" w:hAnsi="Times New Roman" w:cs="Times New Roman"/>
          <w:color w:val="333333"/>
          <w:sz w:val="24"/>
          <w:szCs w:val="24"/>
        </w:rPr>
        <w:t xml:space="preserve"> двигателния апарат и зрението на територията на Община </w:t>
      </w:r>
      <w:r w:rsidR="00A94338" w:rsidRPr="0020052C">
        <w:rPr>
          <w:rFonts w:ascii="Times New Roman" w:hAnsi="Times New Roman" w:cs="Times New Roman"/>
          <w:color w:val="333333"/>
          <w:sz w:val="24"/>
          <w:szCs w:val="24"/>
        </w:rPr>
        <w:t>Харманли</w:t>
      </w:r>
      <w:r w:rsidR="00CA593E" w:rsidRPr="0020052C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C4575" w:rsidRPr="00260EF9" w:rsidRDefault="00CC4575" w:rsidP="00260EF9">
      <w:pPr>
        <w:pStyle w:val="a3"/>
        <w:ind w:left="786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221BE" w:rsidRPr="009221BE" w:rsidRDefault="009221BE" w:rsidP="009221BE">
      <w:pPr>
        <w:ind w:left="426"/>
        <w:rPr>
          <w:rFonts w:ascii="Times New Roman" w:hAnsi="Times New Roman" w:cs="Times New Roman"/>
          <w:color w:val="333333"/>
        </w:rPr>
      </w:pPr>
    </w:p>
    <w:p w:rsidR="009522D0" w:rsidRPr="009522D0" w:rsidRDefault="009522D0" w:rsidP="009522D0">
      <w:pPr>
        <w:pStyle w:val="a3"/>
        <w:spacing w:line="254" w:lineRule="auto"/>
        <w:ind w:left="786"/>
        <w:jc w:val="both"/>
        <w:rPr>
          <w:rFonts w:ascii="Times New Roman" w:hAnsi="Times New Roman" w:cs="Times New Roman"/>
          <w:color w:val="333333"/>
        </w:rPr>
      </w:pPr>
    </w:p>
    <w:p w:rsidR="008F228D" w:rsidRPr="00BF4D9C" w:rsidRDefault="008F228D" w:rsidP="008F228D">
      <w:pPr>
        <w:pStyle w:val="a3"/>
        <w:shd w:val="clear" w:color="auto" w:fill="FFFFFF"/>
        <w:spacing w:after="150" w:line="240" w:lineRule="auto"/>
        <w:ind w:left="786"/>
        <w:jc w:val="both"/>
        <w:rPr>
          <w:rFonts w:ascii="Times New Roman" w:eastAsia="Times New Roman" w:hAnsi="Times New Roman" w:cs="Times New Roman"/>
          <w:color w:val="333333"/>
        </w:rPr>
      </w:pPr>
    </w:p>
    <w:p w:rsidR="008F228D" w:rsidRPr="006710FE" w:rsidRDefault="008F228D" w:rsidP="008F228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60F8B" w:rsidRPr="008832B4" w:rsidRDefault="00D0694A" w:rsidP="008832B4">
      <w:pPr>
        <w:pStyle w:val="a3"/>
        <w:ind w:left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832B4">
        <w:rPr>
          <w:rFonts w:ascii="Times New Roman" w:hAnsi="Times New Roman" w:cs="Times New Roman"/>
          <w:b/>
          <w:color w:val="333333"/>
        </w:rPr>
        <w:t xml:space="preserve"> </w:t>
      </w:r>
    </w:p>
    <w:p w:rsidR="00460F8B" w:rsidRPr="00FB67FA" w:rsidRDefault="00460F8B" w:rsidP="00460F8B">
      <w:pPr>
        <w:pStyle w:val="a4"/>
        <w:shd w:val="clear" w:color="auto" w:fill="FFFFFF"/>
        <w:spacing w:after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</w:t>
      </w:r>
    </w:p>
    <w:p w:rsidR="00460F8B" w:rsidRPr="00FB67FA" w:rsidRDefault="00460F8B" w:rsidP="00460F8B">
      <w:pPr>
        <w:pStyle w:val="a4"/>
        <w:shd w:val="clear" w:color="auto" w:fill="FFFFFF"/>
        <w:spacing w:after="0"/>
        <w:rPr>
          <w:color w:val="333333"/>
          <w:sz w:val="22"/>
          <w:szCs w:val="22"/>
        </w:rPr>
      </w:pPr>
    </w:p>
    <w:p w:rsidR="00407AF1" w:rsidRPr="00407AF1" w:rsidRDefault="00407AF1" w:rsidP="0040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5145EE" w:rsidRDefault="005145EE"/>
    <w:sectPr w:rsidR="00514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463BA"/>
    <w:multiLevelType w:val="hybridMultilevel"/>
    <w:tmpl w:val="C8E81356"/>
    <w:lvl w:ilvl="0" w:tplc="15E4145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F6E74"/>
    <w:multiLevelType w:val="hybridMultilevel"/>
    <w:tmpl w:val="483C8652"/>
    <w:lvl w:ilvl="0" w:tplc="9F0E8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94"/>
    <w:rsid w:val="00051D28"/>
    <w:rsid w:val="00064302"/>
    <w:rsid w:val="0006589D"/>
    <w:rsid w:val="00087EBD"/>
    <w:rsid w:val="000B2323"/>
    <w:rsid w:val="000F4A7C"/>
    <w:rsid w:val="001259F9"/>
    <w:rsid w:val="00126221"/>
    <w:rsid w:val="00180AF6"/>
    <w:rsid w:val="001C419E"/>
    <w:rsid w:val="001C54B6"/>
    <w:rsid w:val="001F7D02"/>
    <w:rsid w:val="0020052C"/>
    <w:rsid w:val="00250ECD"/>
    <w:rsid w:val="00260EF9"/>
    <w:rsid w:val="002C4A23"/>
    <w:rsid w:val="002C5A16"/>
    <w:rsid w:val="002C7489"/>
    <w:rsid w:val="002F0A98"/>
    <w:rsid w:val="003C0129"/>
    <w:rsid w:val="003F4B9E"/>
    <w:rsid w:val="00407AF1"/>
    <w:rsid w:val="0041233A"/>
    <w:rsid w:val="004177E5"/>
    <w:rsid w:val="00417A97"/>
    <w:rsid w:val="00420C88"/>
    <w:rsid w:val="00454965"/>
    <w:rsid w:val="00460F8B"/>
    <w:rsid w:val="00477A6D"/>
    <w:rsid w:val="004979B1"/>
    <w:rsid w:val="004C7018"/>
    <w:rsid w:val="004E33AA"/>
    <w:rsid w:val="004E603B"/>
    <w:rsid w:val="005145EE"/>
    <w:rsid w:val="005D7E32"/>
    <w:rsid w:val="006473C0"/>
    <w:rsid w:val="006A2A6D"/>
    <w:rsid w:val="006C690C"/>
    <w:rsid w:val="006D1106"/>
    <w:rsid w:val="007437C3"/>
    <w:rsid w:val="007657FB"/>
    <w:rsid w:val="00774EDB"/>
    <w:rsid w:val="00795055"/>
    <w:rsid w:val="007A0F4E"/>
    <w:rsid w:val="007D58B2"/>
    <w:rsid w:val="008832B4"/>
    <w:rsid w:val="008C01DC"/>
    <w:rsid w:val="008F228D"/>
    <w:rsid w:val="009221BE"/>
    <w:rsid w:val="009349DD"/>
    <w:rsid w:val="009522D0"/>
    <w:rsid w:val="009A1F94"/>
    <w:rsid w:val="00A037E3"/>
    <w:rsid w:val="00A1061A"/>
    <w:rsid w:val="00A87B30"/>
    <w:rsid w:val="00A9374C"/>
    <w:rsid w:val="00A94338"/>
    <w:rsid w:val="00AA4CB1"/>
    <w:rsid w:val="00AC184E"/>
    <w:rsid w:val="00B1566F"/>
    <w:rsid w:val="00B65E87"/>
    <w:rsid w:val="00B730DA"/>
    <w:rsid w:val="00B87237"/>
    <w:rsid w:val="00BE2ECE"/>
    <w:rsid w:val="00BF4D9C"/>
    <w:rsid w:val="00C33C3C"/>
    <w:rsid w:val="00C71C64"/>
    <w:rsid w:val="00CA593E"/>
    <w:rsid w:val="00CC0C5E"/>
    <w:rsid w:val="00CC4575"/>
    <w:rsid w:val="00D0694A"/>
    <w:rsid w:val="00D4476E"/>
    <w:rsid w:val="00DF74D1"/>
    <w:rsid w:val="00E33878"/>
    <w:rsid w:val="00E62275"/>
    <w:rsid w:val="00E737C0"/>
    <w:rsid w:val="00E85688"/>
    <w:rsid w:val="00ED2564"/>
    <w:rsid w:val="00F43C94"/>
    <w:rsid w:val="00FB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E846"/>
  <w15:docId w15:val="{A27548E6-2B2D-4DFB-BAB9-93BBA0C2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2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694A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62275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B3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B3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8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OAHaskovo</cp:lastModifiedBy>
  <cp:revision>51</cp:revision>
  <cp:lastPrinted>2023-03-05T15:13:00Z</cp:lastPrinted>
  <dcterms:created xsi:type="dcterms:W3CDTF">2022-09-01T10:00:00Z</dcterms:created>
  <dcterms:modified xsi:type="dcterms:W3CDTF">2023-03-06T14:56:00Z</dcterms:modified>
</cp:coreProperties>
</file>