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81" w:rsidRPr="00D801A1" w:rsidRDefault="00B02D81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B02D81" w:rsidRPr="00D801A1" w:rsidRDefault="009552DD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15.02.</w:t>
      </w:r>
      <w:r w:rsidR="00B02D8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2023г.</w:t>
      </w: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1455BC" w:rsidRPr="001455BC" w:rsidRDefault="001455BC" w:rsidP="001455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Поправка на техническа грешка в решение № 6-НС/14.02.2023 г. на РИК –  29 Хасково.</w:t>
      </w:r>
    </w:p>
    <w:p w:rsidR="001455BC" w:rsidRPr="00883749" w:rsidRDefault="001455BC" w:rsidP="001455B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5BC">
        <w:rPr>
          <w:rFonts w:ascii="Times New Roman" w:eastAsia="Calibri" w:hAnsi="Times New Roman" w:cs="Times New Roman"/>
          <w:sz w:val="28"/>
          <w:szCs w:val="28"/>
        </w:rPr>
        <w:t>Поправка на техническа грешка в решение № 9-НС/14.02.2023 г. на РИК –  29 Хасково.</w:t>
      </w:r>
    </w:p>
    <w:p w:rsidR="001455BC" w:rsidRDefault="001455BC" w:rsidP="001455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Обявяване на телефони за контакти с РИК-29- Хасково. </w:t>
      </w:r>
    </w:p>
    <w:p w:rsidR="00883749" w:rsidRPr="005248D0" w:rsidRDefault="001455BC" w:rsidP="00395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5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Назначаване на специалисти - технически сътрудници към РИК- 29 Хасково</w:t>
      </w:r>
      <w:r w:rsidR="008C4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02D81" w:rsidRPr="00883749" w:rsidRDefault="00B02D81" w:rsidP="0088374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1074BB" w:rsidRDefault="001074BB"/>
    <w:sectPr w:rsidR="0010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1"/>
    <w:rsid w:val="001074BB"/>
    <w:rsid w:val="001455BC"/>
    <w:rsid w:val="00291B95"/>
    <w:rsid w:val="00307211"/>
    <w:rsid w:val="00395500"/>
    <w:rsid w:val="005248D0"/>
    <w:rsid w:val="005918EB"/>
    <w:rsid w:val="00883749"/>
    <w:rsid w:val="008C4089"/>
    <w:rsid w:val="009552DD"/>
    <w:rsid w:val="00B02D81"/>
    <w:rsid w:val="00D801A1"/>
    <w:rsid w:val="00EA046E"/>
    <w:rsid w:val="00E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CD37"/>
  <w15:chartTrackingRefBased/>
  <w15:docId w15:val="{30F68598-1A73-4BB0-92CC-192AC7FA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14</cp:revision>
  <dcterms:created xsi:type="dcterms:W3CDTF">2023-02-15T09:46:00Z</dcterms:created>
  <dcterms:modified xsi:type="dcterms:W3CDTF">2023-02-15T15:11:00Z</dcterms:modified>
</cp:coreProperties>
</file>