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187EB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61DF2" w:rsidRDefault="00E61DF2" w:rsidP="00E61DF2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 Р</w:t>
      </w:r>
      <w:r w:rsidRPr="00124CE0">
        <w:rPr>
          <w:rStyle w:val="FontStyle12"/>
          <w:sz w:val="28"/>
          <w:szCs w:val="28"/>
          <w:lang w:val="bg-BG"/>
        </w:rPr>
        <w:t>ешение за пр</w:t>
      </w:r>
      <w:r>
        <w:rPr>
          <w:rStyle w:val="FontStyle12"/>
          <w:sz w:val="28"/>
          <w:szCs w:val="28"/>
          <w:lang w:val="bg-BG"/>
        </w:rPr>
        <w:t>и</w:t>
      </w:r>
      <w:r w:rsidRPr="00124CE0">
        <w:rPr>
          <w:rStyle w:val="FontStyle12"/>
          <w:sz w:val="28"/>
          <w:szCs w:val="28"/>
          <w:lang w:val="bg-BG"/>
        </w:rPr>
        <w:t xml:space="preserve">емане на вътрешни правила за входяща и изходяща кореспонденция и документация на РИК </w:t>
      </w:r>
      <w:r w:rsidRPr="00124CE0">
        <w:rPr>
          <w:rStyle w:val="FontStyle12"/>
          <w:sz w:val="28"/>
          <w:szCs w:val="28"/>
        </w:rPr>
        <w:t xml:space="preserve">29 </w:t>
      </w:r>
      <w:r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>ХАСКОВО</w:t>
      </w:r>
    </w:p>
    <w:p w:rsidR="00E61DF2" w:rsidRPr="00124CE0" w:rsidRDefault="00E61DF2" w:rsidP="00E61DF2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left="1080" w:right="-135" w:firstLine="0"/>
        <w:jc w:val="both"/>
        <w:rPr>
          <w:rStyle w:val="FontStyle12"/>
          <w:sz w:val="28"/>
          <w:szCs w:val="28"/>
          <w:lang w:val="bg-BG"/>
        </w:rPr>
      </w:pPr>
    </w:p>
    <w:p w:rsidR="00E61DF2" w:rsidRPr="00E61DF2" w:rsidRDefault="00E61DF2" w:rsidP="00E61DF2">
      <w:pPr>
        <w:pStyle w:val="Style4"/>
        <w:widowControl/>
        <w:numPr>
          <w:ilvl w:val="0"/>
          <w:numId w:val="2"/>
        </w:numPr>
        <w:tabs>
          <w:tab w:val="left" w:pos="90"/>
          <w:tab w:val="left" w:pos="1109"/>
        </w:tabs>
        <w:spacing w:before="43" w:line="240" w:lineRule="auto"/>
        <w:ind w:right="-135"/>
        <w:jc w:val="both"/>
        <w:rPr>
          <w:rStyle w:val="FontStyle12"/>
          <w:sz w:val="24"/>
          <w:szCs w:val="24"/>
        </w:rPr>
      </w:pPr>
      <w:r>
        <w:rPr>
          <w:rStyle w:val="FontStyle12"/>
          <w:sz w:val="28"/>
          <w:szCs w:val="28"/>
          <w:lang w:val="bg-BG"/>
        </w:rPr>
        <w:t>Р</w:t>
      </w:r>
      <w:r w:rsidRPr="00124CE0">
        <w:rPr>
          <w:rStyle w:val="FontStyle12"/>
          <w:sz w:val="28"/>
          <w:szCs w:val="28"/>
          <w:lang w:val="bg-BG"/>
        </w:rPr>
        <w:t xml:space="preserve">ешение относно </w:t>
      </w:r>
      <w:r w:rsidRPr="00124CE0">
        <w:rPr>
          <w:rStyle w:val="FontStyle12"/>
          <w:sz w:val="28"/>
          <w:szCs w:val="28"/>
          <w:lang w:val="bg-BG" w:eastAsia="bg-BG"/>
        </w:rPr>
        <w:t>назначаване на специалист-експерт</w:t>
      </w:r>
      <w:r w:rsidRPr="00124CE0">
        <w:rPr>
          <w:rStyle w:val="FontStyle12"/>
          <w:sz w:val="28"/>
          <w:szCs w:val="28"/>
        </w:rPr>
        <w:t>и</w:t>
      </w:r>
      <w:r w:rsidR="00F23732">
        <w:rPr>
          <w:rStyle w:val="FontStyle12"/>
          <w:sz w:val="28"/>
          <w:szCs w:val="28"/>
          <w:lang w:val="bg-BG" w:eastAsia="bg-BG"/>
        </w:rPr>
        <w:t xml:space="preserve">   </w:t>
      </w:r>
      <w:proofErr w:type="spellStart"/>
      <w:r w:rsidRPr="00124CE0">
        <w:rPr>
          <w:sz w:val="28"/>
          <w:szCs w:val="28"/>
        </w:rPr>
        <w:t>към</w:t>
      </w:r>
      <w:proofErr w:type="spellEnd"/>
      <w:r w:rsidRPr="00124CE0">
        <w:rPr>
          <w:sz w:val="28"/>
          <w:szCs w:val="28"/>
        </w:rPr>
        <w:t xml:space="preserve"> РИК</w:t>
      </w:r>
      <w:r w:rsidRPr="00124CE0">
        <w:rPr>
          <w:rStyle w:val="FontStyle12"/>
          <w:sz w:val="28"/>
          <w:szCs w:val="28"/>
          <w:lang w:val="bg-BG" w:eastAsia="bg-BG"/>
        </w:rPr>
        <w:t>- 29 Хасково;</w:t>
      </w:r>
    </w:p>
    <w:p w:rsidR="00E61DF2" w:rsidRPr="00124CE0" w:rsidRDefault="00E61DF2" w:rsidP="00E61DF2">
      <w:pPr>
        <w:pStyle w:val="Style4"/>
        <w:widowControl/>
        <w:tabs>
          <w:tab w:val="left" w:pos="90"/>
          <w:tab w:val="left" w:pos="1109"/>
        </w:tabs>
        <w:spacing w:before="43" w:line="240" w:lineRule="auto"/>
        <w:ind w:left="1080" w:right="-135" w:firstLine="0"/>
        <w:jc w:val="both"/>
      </w:pPr>
    </w:p>
    <w:p w:rsidR="00E61DF2" w:rsidRDefault="00E61DF2" w:rsidP="00E61DF2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Pr="00E077F4">
        <w:rPr>
          <w:rStyle w:val="FontStyle12"/>
          <w:sz w:val="28"/>
          <w:szCs w:val="28"/>
        </w:rPr>
        <w:t>ешение относно о</w:t>
      </w:r>
      <w:r w:rsidRPr="00E077F4">
        <w:rPr>
          <w:rFonts w:ascii="Times New Roman" w:eastAsia="Times New Roman" w:hAnsi="Times New Roman" w:cs="Times New Roman"/>
          <w:sz w:val="28"/>
          <w:szCs w:val="28"/>
        </w:rPr>
        <w:t xml:space="preserve">пределяне срока за подаване на документи за регистрация на инициативните комитети за участие в изборите за народни представители; </w:t>
      </w:r>
    </w:p>
    <w:p w:rsidR="009E6531" w:rsidRPr="009E6531" w:rsidRDefault="009E6531" w:rsidP="009E653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E6531" w:rsidRDefault="009E6531" w:rsidP="009E6531">
      <w:pPr>
        <w:pStyle w:val="a5"/>
        <w:spacing w:line="259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DF2" w:rsidRPr="00F23732" w:rsidRDefault="00E61DF2" w:rsidP="009E6531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531">
        <w:rPr>
          <w:rFonts w:ascii="Times New Roman" w:hAnsi="Times New Roman"/>
          <w:sz w:val="28"/>
          <w:szCs w:val="28"/>
        </w:rPr>
        <w:t>Решение относно определяне на срока за регистриране на кандидати за народни представители за участие в изборите за народни представители, насрочени на 4 април 2021г.</w:t>
      </w:r>
    </w:p>
    <w:p w:rsidR="00F23732" w:rsidRPr="009E6531" w:rsidRDefault="00F23732" w:rsidP="00F23732">
      <w:pPr>
        <w:pStyle w:val="a5"/>
        <w:spacing w:line="259" w:lineRule="auto"/>
        <w:ind w:left="107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E6531" w:rsidRPr="00E61DF2" w:rsidRDefault="009E6531" w:rsidP="009E6531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CE">
        <w:rPr>
          <w:rStyle w:val="FontStyle12"/>
          <w:sz w:val="28"/>
          <w:szCs w:val="28"/>
        </w:rPr>
        <w:t>Решение относно п</w:t>
      </w:r>
      <w:r w:rsidRPr="00EA4CCE">
        <w:rPr>
          <w:rFonts w:ascii="Times New Roman" w:hAnsi="Times New Roman" w:cs="Times New Roman"/>
          <w:sz w:val="28"/>
          <w:szCs w:val="28"/>
        </w:rPr>
        <w:t>ублични регистри и списък за публикуване водени от РИК-29 Хасково;</w:t>
      </w:r>
    </w:p>
    <w:p w:rsidR="00E61DF2" w:rsidRPr="00EA4CCE" w:rsidRDefault="00E61DF2" w:rsidP="00E61DF2">
      <w:pPr>
        <w:pStyle w:val="a5"/>
        <w:spacing w:line="259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DF2" w:rsidRDefault="00E61DF2" w:rsidP="00E61DF2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Разни...</w:t>
      </w:r>
    </w:p>
    <w:p w:rsidR="00BD0FA4" w:rsidRDefault="00F23732"/>
    <w:sectPr w:rsidR="00BD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7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30" w:hanging="360"/>
      </w:pPr>
    </w:lvl>
    <w:lvl w:ilvl="2" w:tplc="0402001B">
      <w:start w:val="1"/>
      <w:numFmt w:val="lowerRoman"/>
      <w:lvlText w:val="%3."/>
      <w:lvlJc w:val="right"/>
      <w:pPr>
        <w:ind w:left="2150" w:hanging="180"/>
      </w:pPr>
    </w:lvl>
    <w:lvl w:ilvl="3" w:tplc="0402000F">
      <w:start w:val="1"/>
      <w:numFmt w:val="decimal"/>
      <w:lvlText w:val="%4."/>
      <w:lvlJc w:val="left"/>
      <w:pPr>
        <w:ind w:left="2870" w:hanging="360"/>
      </w:pPr>
    </w:lvl>
    <w:lvl w:ilvl="4" w:tplc="04020019">
      <w:start w:val="1"/>
      <w:numFmt w:val="lowerLetter"/>
      <w:lvlText w:val="%5."/>
      <w:lvlJc w:val="left"/>
      <w:pPr>
        <w:ind w:left="3590" w:hanging="360"/>
      </w:pPr>
    </w:lvl>
    <w:lvl w:ilvl="5" w:tplc="0402001B">
      <w:start w:val="1"/>
      <w:numFmt w:val="lowerRoman"/>
      <w:lvlText w:val="%6."/>
      <w:lvlJc w:val="right"/>
      <w:pPr>
        <w:ind w:left="4310" w:hanging="180"/>
      </w:pPr>
    </w:lvl>
    <w:lvl w:ilvl="6" w:tplc="0402000F">
      <w:start w:val="1"/>
      <w:numFmt w:val="decimal"/>
      <w:lvlText w:val="%7."/>
      <w:lvlJc w:val="left"/>
      <w:pPr>
        <w:ind w:left="5030" w:hanging="360"/>
      </w:pPr>
    </w:lvl>
    <w:lvl w:ilvl="7" w:tplc="04020019">
      <w:start w:val="1"/>
      <w:numFmt w:val="lowerLetter"/>
      <w:lvlText w:val="%8."/>
      <w:lvlJc w:val="left"/>
      <w:pPr>
        <w:ind w:left="5750" w:hanging="360"/>
      </w:pPr>
    </w:lvl>
    <w:lvl w:ilvl="8" w:tplc="0402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187EB0"/>
    <w:rsid w:val="009E6531"/>
    <w:rsid w:val="00B73B6F"/>
    <w:rsid w:val="00CC6721"/>
    <w:rsid w:val="00DA1FAA"/>
    <w:rsid w:val="00E61DF2"/>
    <w:rsid w:val="00EA26D4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2021-02-13T15:00:00Z</cp:lastPrinted>
  <dcterms:created xsi:type="dcterms:W3CDTF">2021-02-15T09:57:00Z</dcterms:created>
  <dcterms:modified xsi:type="dcterms:W3CDTF">2021-02-15T16:17:00Z</dcterms:modified>
</cp:coreProperties>
</file>