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5B" w:rsidRPr="00966F6F" w:rsidRDefault="00C9055B" w:rsidP="00C905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40"/>
          <w:szCs w:val="40"/>
        </w:rPr>
      </w:pPr>
      <w:r w:rsidRPr="00966F6F">
        <w:rPr>
          <w:rFonts w:ascii="Courier New" w:hAnsi="Courier New" w:cs="Courier New"/>
          <w:b/>
          <w:sz w:val="40"/>
          <w:szCs w:val="40"/>
        </w:rPr>
        <w:t>РИК 29 - ХАСКОВО</w:t>
      </w:r>
    </w:p>
    <w:p w:rsidR="00C9055B" w:rsidRDefault="00C9055B" w:rsidP="00C905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9055B" w:rsidRDefault="00C9055B" w:rsidP="00C905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9055B" w:rsidRPr="009F0463" w:rsidRDefault="00C9055B" w:rsidP="00C905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  <w:r w:rsidRPr="009F0463">
        <w:rPr>
          <w:rFonts w:ascii="Times New Roman" w:hAnsi="Times New Roman"/>
          <w:sz w:val="44"/>
          <w:szCs w:val="44"/>
        </w:rPr>
        <w:t>Д н е в е н   р е д:</w:t>
      </w:r>
    </w:p>
    <w:p w:rsidR="00C9055B" w:rsidRPr="009F0463" w:rsidRDefault="00C9055B" w:rsidP="00C905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</w:t>
      </w:r>
      <w:r w:rsidRPr="009F0463">
        <w:rPr>
          <w:rFonts w:ascii="Times New Roman" w:hAnsi="Times New Roman"/>
          <w:sz w:val="32"/>
          <w:szCs w:val="32"/>
        </w:rPr>
        <w:t>.04.2019г.</w:t>
      </w:r>
    </w:p>
    <w:p w:rsidR="00E46B65" w:rsidRDefault="00C9055B">
      <w:r>
        <w:t>1. Определяне брой ПСИК, номерацията и разпределение на членовете и ръководството в община Минерални бани за провеждане на изборите за членове на Европейския парламент от Република България на 26.май 2019г.</w:t>
      </w:r>
    </w:p>
    <w:p w:rsidR="00C9055B" w:rsidRDefault="00C9055B">
      <w:r>
        <w:t>2.Разглеждане на постъпила жалба вх.№39</w:t>
      </w:r>
      <w:r w:rsidR="008710BA">
        <w:t xml:space="preserve"> </w:t>
      </w:r>
      <w:r>
        <w:t>/</w:t>
      </w:r>
      <w:r w:rsidR="008710BA">
        <w:t xml:space="preserve"> </w:t>
      </w:r>
      <w:r>
        <w:t>23.04.2019г.                                                             Докладчик по жалбата : Венелин Челебиев</w:t>
      </w:r>
    </w:p>
    <w:p w:rsidR="008710BA" w:rsidRDefault="008710BA">
      <w:r>
        <w:t>3.Разглеждане на постъпила жалба вх.</w:t>
      </w:r>
      <w:r w:rsidRPr="008710BA">
        <w:t xml:space="preserve"> .№</w:t>
      </w:r>
      <w:r>
        <w:t xml:space="preserve">40 / 23.04.2019г.                                                                       </w:t>
      </w:r>
      <w:r w:rsidRPr="008710BA">
        <w:t>Докладчик по жалбата : Венелин Челебиев</w:t>
      </w:r>
    </w:p>
    <w:p w:rsidR="00183D2A" w:rsidRDefault="00183D2A" w:rsidP="00183D2A">
      <w:r>
        <w:t>4.</w:t>
      </w:r>
      <w:r w:rsidRPr="00183D2A">
        <w:t xml:space="preserve"> </w:t>
      </w:r>
      <w:r>
        <w:t>.Разглеждане на постъпила жалба вх.</w:t>
      </w:r>
      <w:r w:rsidRPr="008710BA">
        <w:t xml:space="preserve"> .№</w:t>
      </w:r>
      <w:r>
        <w:t>41</w:t>
      </w:r>
      <w:bookmarkStart w:id="0" w:name="_GoBack"/>
      <w:bookmarkEnd w:id="0"/>
      <w:r>
        <w:t xml:space="preserve"> / 23.04.2019г.                                                                       </w:t>
      </w:r>
      <w:r w:rsidRPr="008710BA">
        <w:t>Докладчик по жалбата : Венелин Челебиев</w:t>
      </w:r>
    </w:p>
    <w:p w:rsidR="00183D2A" w:rsidRDefault="00183D2A"/>
    <w:sectPr w:rsidR="0018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E2D"/>
    <w:multiLevelType w:val="hybridMultilevel"/>
    <w:tmpl w:val="99D029C6"/>
    <w:lvl w:ilvl="0" w:tplc="2CAE5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5B"/>
    <w:rsid w:val="00183D2A"/>
    <w:rsid w:val="005A22A8"/>
    <w:rsid w:val="008710BA"/>
    <w:rsid w:val="00C9055B"/>
    <w:rsid w:val="00E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5B"/>
    <w:rPr>
      <w:rFonts w:asciiTheme="minorHAnsi" w:eastAsiaTheme="minorEastAsia" w:hAnsiTheme="minorHAnsi" w:cs="Times New Roman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5B"/>
    <w:rPr>
      <w:rFonts w:asciiTheme="minorHAnsi" w:eastAsiaTheme="minorEastAsia" w:hAnsiTheme="minorHAnsi" w:cs="Times New Roman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8773-69B0-4D6C-989C-9FBCE09C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2019-04-23T07:53:00Z</dcterms:created>
  <dcterms:modified xsi:type="dcterms:W3CDTF">2019-04-23T09:32:00Z</dcterms:modified>
</cp:coreProperties>
</file>